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FEF7" w14:textId="35A4FBEC" w:rsidR="002D5B51" w:rsidRDefault="002A68A2">
      <w:pPr>
        <w:pStyle w:val="Tijeloteksta"/>
        <w:ind w:left="61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 wp14:anchorId="4EF535A1" wp14:editId="14B317CE">
                <wp:extent cx="1943735" cy="288290"/>
                <wp:effectExtent l="10160" t="12700" r="8255" b="13335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D4060" w14:textId="77777777" w:rsidR="00164085" w:rsidRDefault="00164085">
                            <w:pPr>
                              <w:spacing w:before="64"/>
                              <w:ind w:left="54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OBRAZAC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BROJ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F535A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153.0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" filled="f">
                <v:textbox inset="0,0,0,0">
                  <w:txbxContent>
                    <w:p w14:paraId="1DBD4060" w14:textId="77777777" w:rsidR="00164085" w:rsidRDefault="00164085">
                      <w:pPr>
                        <w:spacing w:before="64"/>
                        <w:ind w:left="54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OBRAZAC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BROJ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A73A0C" w14:textId="77777777" w:rsidR="002D5B51" w:rsidRDefault="002D5B51">
      <w:pPr>
        <w:pStyle w:val="Tijeloteksta"/>
        <w:rPr>
          <w:rFonts w:ascii="Times New Roman"/>
          <w:sz w:val="20"/>
        </w:rPr>
      </w:pPr>
    </w:p>
    <w:p w14:paraId="026AC2FE" w14:textId="77777777" w:rsidR="002D5B51" w:rsidRDefault="002D5B51">
      <w:pPr>
        <w:pStyle w:val="Tijeloteksta"/>
        <w:rPr>
          <w:rFonts w:ascii="Times New Roman"/>
          <w:sz w:val="20"/>
        </w:rPr>
      </w:pPr>
    </w:p>
    <w:p w14:paraId="54C73B93" w14:textId="77777777" w:rsidR="002D5B51" w:rsidRDefault="002D5B51">
      <w:pPr>
        <w:pStyle w:val="Tijeloteksta"/>
        <w:rPr>
          <w:rFonts w:ascii="Times New Roman"/>
          <w:sz w:val="20"/>
        </w:rPr>
      </w:pPr>
    </w:p>
    <w:p w14:paraId="7A45642C" w14:textId="77777777" w:rsidR="002D5B51" w:rsidRDefault="00164085">
      <w:pPr>
        <w:pStyle w:val="Naslov1"/>
        <w:spacing w:before="203" w:line="232" w:lineRule="auto"/>
        <w:ind w:left="581"/>
      </w:pPr>
      <w:r>
        <w:t>TROGODIŠNjI</w:t>
      </w:r>
      <w:r>
        <w:rPr>
          <w:spacing w:val="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RADA</w:t>
      </w:r>
      <w:r>
        <w:rPr>
          <w:spacing w:val="1"/>
        </w:rPr>
        <w:t xml:space="preserve"> </w:t>
      </w:r>
      <w:r>
        <w:t>UREDA</w:t>
      </w:r>
      <w:r>
        <w:rPr>
          <w:spacing w:val="-1"/>
        </w:rPr>
        <w:t xml:space="preserve"> </w:t>
      </w:r>
      <w:r>
        <w:t>PREDSJEDNIKA</w:t>
      </w:r>
      <w:r>
        <w:rPr>
          <w:spacing w:val="2"/>
        </w:rPr>
        <w:t xml:space="preserve"> </w:t>
      </w:r>
      <w:r>
        <w:t>VLADE</w:t>
      </w:r>
      <w:r>
        <w:rPr>
          <w:spacing w:val="-67"/>
        </w:rPr>
        <w:t xml:space="preserve"> </w:t>
      </w:r>
      <w:r>
        <w:t>HERCEGBOSANSKE</w:t>
      </w:r>
      <w:r>
        <w:rPr>
          <w:spacing w:val="-2"/>
        </w:rPr>
        <w:t xml:space="preserve"> </w:t>
      </w:r>
      <w:r>
        <w:t>ŽUPANIJE</w:t>
      </w:r>
    </w:p>
    <w:p w14:paraId="5320E0CC" w14:textId="58AD6119" w:rsidR="002D5B51" w:rsidRDefault="00164085">
      <w:pPr>
        <w:spacing w:before="147"/>
        <w:ind w:left="579" w:right="579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ZA</w:t>
      </w:r>
      <w:r>
        <w:rPr>
          <w:rFonts w:ascii="Palatino Linotype"/>
          <w:b/>
          <w:spacing w:val="-1"/>
          <w:sz w:val="28"/>
        </w:rPr>
        <w:t xml:space="preserve"> </w:t>
      </w:r>
      <w:r>
        <w:rPr>
          <w:rFonts w:ascii="Palatino Linotype"/>
          <w:b/>
          <w:sz w:val="28"/>
        </w:rPr>
        <w:t>RAZDOBLjE</w:t>
      </w:r>
      <w:r>
        <w:rPr>
          <w:rFonts w:ascii="Palatino Linotype"/>
          <w:b/>
          <w:spacing w:val="-2"/>
          <w:sz w:val="28"/>
        </w:rPr>
        <w:t xml:space="preserve"> </w:t>
      </w:r>
      <w:r>
        <w:rPr>
          <w:rFonts w:ascii="Palatino Linotype"/>
          <w:b/>
          <w:sz w:val="28"/>
        </w:rPr>
        <w:t>OD</w:t>
      </w:r>
      <w:r>
        <w:rPr>
          <w:rFonts w:ascii="Palatino Linotype"/>
          <w:b/>
          <w:spacing w:val="70"/>
          <w:sz w:val="28"/>
        </w:rPr>
        <w:t xml:space="preserve"> </w:t>
      </w:r>
      <w:r>
        <w:rPr>
          <w:rFonts w:ascii="Palatino Linotype"/>
          <w:b/>
          <w:sz w:val="28"/>
        </w:rPr>
        <w:t>202</w:t>
      </w:r>
      <w:r w:rsidR="001F4EF5">
        <w:rPr>
          <w:rFonts w:ascii="Palatino Linotype"/>
          <w:b/>
          <w:sz w:val="28"/>
        </w:rPr>
        <w:t>7</w:t>
      </w:r>
      <w:r>
        <w:rPr>
          <w:rFonts w:ascii="Palatino Linotype"/>
          <w:b/>
          <w:sz w:val="28"/>
        </w:rPr>
        <w:t>.</w:t>
      </w:r>
      <w:r>
        <w:rPr>
          <w:rFonts w:ascii="Palatino Linotype"/>
          <w:b/>
          <w:spacing w:val="2"/>
          <w:sz w:val="28"/>
        </w:rPr>
        <w:t xml:space="preserve"> </w:t>
      </w:r>
      <w:r>
        <w:rPr>
          <w:rFonts w:ascii="Palatino Linotype"/>
          <w:b/>
          <w:sz w:val="28"/>
        </w:rPr>
        <w:t>DO</w:t>
      </w:r>
      <w:r>
        <w:rPr>
          <w:rFonts w:ascii="Palatino Linotype"/>
          <w:b/>
          <w:spacing w:val="-2"/>
          <w:sz w:val="28"/>
        </w:rPr>
        <w:t xml:space="preserve"> </w:t>
      </w:r>
      <w:r>
        <w:rPr>
          <w:rFonts w:ascii="Palatino Linotype"/>
          <w:b/>
          <w:sz w:val="28"/>
        </w:rPr>
        <w:t>202</w:t>
      </w:r>
      <w:r w:rsidR="001F4EF5">
        <w:rPr>
          <w:rFonts w:ascii="Palatino Linotype"/>
          <w:b/>
          <w:sz w:val="28"/>
        </w:rPr>
        <w:t>9</w:t>
      </w:r>
      <w:r>
        <w:rPr>
          <w:rFonts w:ascii="Palatino Linotype"/>
          <w:b/>
          <w:sz w:val="28"/>
        </w:rPr>
        <w:t>.</w:t>
      </w:r>
    </w:p>
    <w:p w14:paraId="2F5CD2D8" w14:textId="77777777" w:rsidR="002D5B51" w:rsidRDefault="002D5B51">
      <w:pPr>
        <w:pStyle w:val="Tijeloteksta"/>
        <w:rPr>
          <w:rFonts w:ascii="Palatino Linotype"/>
          <w:b/>
          <w:sz w:val="20"/>
        </w:rPr>
      </w:pPr>
    </w:p>
    <w:p w14:paraId="17116F0E" w14:textId="77777777" w:rsidR="002D5B51" w:rsidRDefault="002D5B51">
      <w:pPr>
        <w:pStyle w:val="Tijeloteksta"/>
        <w:rPr>
          <w:rFonts w:ascii="Palatino Linotype"/>
          <w:b/>
          <w:sz w:val="20"/>
        </w:rPr>
      </w:pPr>
    </w:p>
    <w:p w14:paraId="12DE239C" w14:textId="77777777" w:rsidR="002D5B51" w:rsidRDefault="002D5B51">
      <w:pPr>
        <w:pStyle w:val="Tijeloteksta"/>
        <w:rPr>
          <w:rFonts w:ascii="Palatino Linotype"/>
          <w:b/>
          <w:sz w:val="20"/>
        </w:rPr>
      </w:pPr>
    </w:p>
    <w:p w14:paraId="6F08E200" w14:textId="47D42E3C" w:rsidR="002D5B51" w:rsidRDefault="002A68A2">
      <w:pPr>
        <w:pStyle w:val="Tijeloteksta"/>
        <w:spacing w:before="11"/>
        <w:rPr>
          <w:rFonts w:ascii="Palatino Linotype"/>
          <w:b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17418C" wp14:editId="2D30E529">
                <wp:simplePos x="0" y="0"/>
                <wp:positionH relativeFrom="page">
                  <wp:posOffset>829310</wp:posOffset>
                </wp:positionH>
                <wp:positionV relativeFrom="paragraph">
                  <wp:posOffset>155575</wp:posOffset>
                </wp:positionV>
                <wp:extent cx="5903595" cy="213360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133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B3C97" w14:textId="77777777" w:rsidR="00164085" w:rsidRDefault="00164085">
                            <w:pPr>
                              <w:spacing w:line="317" w:lineRule="exact"/>
                              <w:ind w:left="105"/>
                              <w:rPr>
                                <w:rFonts w:ascii="Palatino Linotype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i/>
                                <w:sz w:val="24"/>
                              </w:rPr>
                              <w:t>1)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z w:val="24"/>
                              </w:rPr>
                              <w:t>Uvod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418C" id="Text Box 6" o:spid="_x0000_s1027" type="#_x0000_t202" style="position:absolute;margin-left:65.3pt;margin-top:12.25pt;width:464.85pt;height:16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" fillcolor="#bebebe" strokeweight=".48pt">
                <v:textbox inset="0,0,0,0">
                  <w:txbxContent>
                    <w:p w14:paraId="4C6B3C97" w14:textId="77777777" w:rsidR="00164085" w:rsidRDefault="00164085">
                      <w:pPr>
                        <w:spacing w:line="317" w:lineRule="exact"/>
                        <w:ind w:left="105"/>
                        <w:rPr>
                          <w:rFonts w:ascii="Palatino Linotype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i/>
                          <w:sz w:val="24"/>
                        </w:rPr>
                        <w:t>1)</w:t>
                      </w:r>
                      <w:r>
                        <w:rPr>
                          <w:rFonts w:ascii="Palatino Linotype"/>
                          <w:b/>
                          <w:i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sz w:val="24"/>
                        </w:rPr>
                        <w:t>Uvod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4F5110" w14:textId="77777777" w:rsidR="002D5B51" w:rsidRDefault="002D5B51">
      <w:pPr>
        <w:pStyle w:val="Tijeloteksta"/>
        <w:spacing w:before="2"/>
        <w:rPr>
          <w:rFonts w:ascii="Palatino Linotype"/>
          <w:b/>
          <w:sz w:val="15"/>
        </w:rPr>
      </w:pPr>
    </w:p>
    <w:p w14:paraId="2BE57428" w14:textId="09C676AA" w:rsidR="002D5B51" w:rsidRDefault="00164085">
      <w:pPr>
        <w:pStyle w:val="Tijeloteksta"/>
        <w:spacing w:before="93" w:line="254" w:lineRule="auto"/>
        <w:ind w:left="216" w:right="208" w:firstLine="706"/>
        <w:jc w:val="both"/>
      </w:pPr>
      <w:r>
        <w:rPr>
          <w:w w:val="105"/>
        </w:rPr>
        <w:t>Trogodišnji</w:t>
      </w:r>
      <w:r>
        <w:rPr>
          <w:spacing w:val="1"/>
          <w:w w:val="105"/>
        </w:rPr>
        <w:t xml:space="preserve"> </w:t>
      </w:r>
      <w:r>
        <w:rPr>
          <w:w w:val="105"/>
        </w:rPr>
        <w:t>plan</w:t>
      </w:r>
      <w:r>
        <w:rPr>
          <w:spacing w:val="1"/>
          <w:w w:val="105"/>
        </w:rPr>
        <w:t xml:space="preserve"> </w:t>
      </w:r>
      <w:r>
        <w:rPr>
          <w:w w:val="105"/>
        </w:rPr>
        <w:t>Ureda</w:t>
      </w:r>
      <w:r>
        <w:rPr>
          <w:spacing w:val="1"/>
          <w:w w:val="105"/>
        </w:rPr>
        <w:t xml:space="preserve"> </w:t>
      </w:r>
      <w:r>
        <w:rPr>
          <w:w w:val="105"/>
        </w:rPr>
        <w:t>predsjednika</w:t>
      </w:r>
      <w:r>
        <w:rPr>
          <w:spacing w:val="1"/>
          <w:w w:val="105"/>
        </w:rPr>
        <w:t xml:space="preserve"> </w:t>
      </w:r>
      <w:r>
        <w:rPr>
          <w:w w:val="105"/>
        </w:rPr>
        <w:t>Vlade</w:t>
      </w:r>
      <w:r>
        <w:rPr>
          <w:spacing w:val="1"/>
          <w:w w:val="105"/>
        </w:rPr>
        <w:t xml:space="preserve"> </w:t>
      </w:r>
      <w:r>
        <w:rPr>
          <w:w w:val="105"/>
        </w:rPr>
        <w:t>Hercegosanske</w:t>
      </w:r>
      <w:r>
        <w:rPr>
          <w:spacing w:val="1"/>
          <w:w w:val="105"/>
        </w:rPr>
        <w:t xml:space="preserve"> </w:t>
      </w:r>
      <w:r>
        <w:rPr>
          <w:w w:val="105"/>
        </w:rPr>
        <w:t>županije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-53"/>
          <w:w w:val="105"/>
        </w:rPr>
        <w:t xml:space="preserve"> </w:t>
      </w:r>
      <w:r>
        <w:rPr>
          <w:w w:val="105"/>
        </w:rPr>
        <w:t>razdoblje 202</w:t>
      </w:r>
      <w:r w:rsidR="001F4EF5">
        <w:rPr>
          <w:w w:val="105"/>
        </w:rPr>
        <w:t>7</w:t>
      </w:r>
      <w:r>
        <w:rPr>
          <w:w w:val="105"/>
        </w:rPr>
        <w:t>.-202</w:t>
      </w:r>
      <w:r w:rsidR="001F4EF5">
        <w:rPr>
          <w:w w:val="105"/>
        </w:rPr>
        <w:t>9</w:t>
      </w:r>
      <w:r>
        <w:rPr>
          <w:w w:val="105"/>
        </w:rPr>
        <w:t xml:space="preserve">. godina urađen je temeljem </w:t>
      </w:r>
      <w:r w:rsidR="00352D7F">
        <w:rPr>
          <w:w w:val="105"/>
        </w:rPr>
        <w:t>Uredbe o metodologiji izrade i donošenja programa rada i izvještaja o radu Vlade</w:t>
      </w:r>
      <w:r w:rsidR="00352D7F">
        <w:rPr>
          <w:spacing w:val="1"/>
          <w:w w:val="105"/>
        </w:rPr>
        <w:t xml:space="preserve"> </w:t>
      </w:r>
      <w:r w:rsidR="00352D7F">
        <w:rPr>
          <w:w w:val="105"/>
        </w:rPr>
        <w:t>Hercegbosanske</w:t>
      </w:r>
      <w:r w:rsidR="00352D7F">
        <w:rPr>
          <w:spacing w:val="1"/>
          <w:w w:val="105"/>
        </w:rPr>
        <w:t xml:space="preserve"> </w:t>
      </w:r>
      <w:r w:rsidR="00352D7F">
        <w:rPr>
          <w:w w:val="105"/>
        </w:rPr>
        <w:t>županije</w:t>
      </w:r>
      <w:r w:rsidR="00352D7F">
        <w:rPr>
          <w:spacing w:val="1"/>
          <w:w w:val="105"/>
        </w:rPr>
        <w:t xml:space="preserve"> </w:t>
      </w:r>
      <w:r w:rsidR="00352D7F">
        <w:rPr>
          <w:w w:val="105"/>
        </w:rPr>
        <w:t>i</w:t>
      </w:r>
      <w:r w:rsidR="00352D7F">
        <w:rPr>
          <w:spacing w:val="1"/>
          <w:w w:val="105"/>
        </w:rPr>
        <w:t xml:space="preserve"> </w:t>
      </w:r>
      <w:r w:rsidR="00352D7F">
        <w:rPr>
          <w:w w:val="105"/>
        </w:rPr>
        <w:t>županijskih</w:t>
      </w:r>
      <w:r w:rsidR="00352D7F">
        <w:rPr>
          <w:spacing w:val="1"/>
          <w:w w:val="105"/>
        </w:rPr>
        <w:t xml:space="preserve"> </w:t>
      </w:r>
      <w:r w:rsidR="00352D7F">
        <w:rPr>
          <w:w w:val="105"/>
        </w:rPr>
        <w:t>tijela</w:t>
      </w:r>
      <w:r w:rsidR="00352D7F">
        <w:rPr>
          <w:spacing w:val="1"/>
          <w:w w:val="105"/>
        </w:rPr>
        <w:t xml:space="preserve"> </w:t>
      </w:r>
      <w:r w:rsidR="00352D7F">
        <w:rPr>
          <w:w w:val="105"/>
        </w:rPr>
        <w:t>(“Narodne</w:t>
      </w:r>
      <w:r w:rsidR="00352D7F">
        <w:rPr>
          <w:spacing w:val="1"/>
          <w:w w:val="105"/>
        </w:rPr>
        <w:t xml:space="preserve"> </w:t>
      </w:r>
      <w:r w:rsidR="00352D7F">
        <w:rPr>
          <w:w w:val="105"/>
        </w:rPr>
        <w:t>novine</w:t>
      </w:r>
      <w:r w:rsidR="00352D7F">
        <w:rPr>
          <w:spacing w:val="1"/>
          <w:w w:val="105"/>
        </w:rPr>
        <w:t xml:space="preserve"> </w:t>
      </w:r>
      <w:r w:rsidR="00352D7F">
        <w:rPr>
          <w:w w:val="105"/>
        </w:rPr>
        <w:t>Hercegbosanske</w:t>
      </w:r>
      <w:r w:rsidR="00352D7F">
        <w:rPr>
          <w:spacing w:val="1"/>
          <w:w w:val="105"/>
        </w:rPr>
        <w:t xml:space="preserve"> </w:t>
      </w:r>
      <w:r w:rsidR="00352D7F">
        <w:rPr>
          <w:w w:val="105"/>
        </w:rPr>
        <w:t xml:space="preserve">županije'', broj 8/21), </w:t>
      </w:r>
      <w:r>
        <w:rPr>
          <w:w w:val="105"/>
        </w:rPr>
        <w:t>Zakona o razvojnom planiranju i</w:t>
      </w:r>
      <w:r>
        <w:rPr>
          <w:spacing w:val="1"/>
          <w:w w:val="105"/>
        </w:rPr>
        <w:t xml:space="preserve"> </w:t>
      </w:r>
      <w:r>
        <w:t>upravljanju</w:t>
      </w:r>
      <w:r>
        <w:rPr>
          <w:spacing w:val="20"/>
        </w:rPr>
        <w:t xml:space="preserve"> </w:t>
      </w:r>
      <w:r>
        <w:t>razvojem</w:t>
      </w:r>
      <w:r>
        <w:rPr>
          <w:spacing w:val="27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Federaciji</w:t>
      </w:r>
      <w:r>
        <w:rPr>
          <w:spacing w:val="17"/>
        </w:rPr>
        <w:t xml:space="preserve"> </w:t>
      </w:r>
      <w:r>
        <w:t>BiH</w:t>
      </w:r>
      <w:r>
        <w:rPr>
          <w:spacing w:val="23"/>
        </w:rPr>
        <w:t xml:space="preserve"> </w:t>
      </w:r>
      <w:r>
        <w:t>(„Službene</w:t>
      </w:r>
      <w:r>
        <w:rPr>
          <w:spacing w:val="28"/>
        </w:rPr>
        <w:t xml:space="preserve"> </w:t>
      </w:r>
      <w:r>
        <w:t>novine</w:t>
      </w:r>
      <w:r>
        <w:rPr>
          <w:spacing w:val="20"/>
        </w:rPr>
        <w:t xml:space="preserve"> </w:t>
      </w:r>
      <w:r>
        <w:t>Federacije</w:t>
      </w:r>
      <w:r>
        <w:rPr>
          <w:spacing w:val="15"/>
        </w:rPr>
        <w:t xml:space="preserve"> </w:t>
      </w:r>
      <w:r>
        <w:t>BiH“,</w:t>
      </w:r>
      <w:r>
        <w:rPr>
          <w:spacing w:val="24"/>
        </w:rPr>
        <w:t xml:space="preserve"> </w:t>
      </w:r>
      <w:r>
        <w:t>broj:</w:t>
      </w:r>
      <w:r>
        <w:rPr>
          <w:spacing w:val="25"/>
        </w:rPr>
        <w:t xml:space="preserve"> </w:t>
      </w:r>
      <w:r>
        <w:t>32/17)</w:t>
      </w:r>
      <w:r>
        <w:rPr>
          <w:spacing w:val="1"/>
        </w:rPr>
        <w:t xml:space="preserve"> </w:t>
      </w:r>
      <w:r>
        <w:rPr>
          <w:w w:val="105"/>
        </w:rPr>
        <w:t>i</w:t>
      </w:r>
      <w:r w:rsidR="000B5902">
        <w:rPr>
          <w:w w:val="105"/>
        </w:rPr>
        <w:t xml:space="preserve"> s</w:t>
      </w:r>
      <w:r>
        <w:rPr>
          <w:w w:val="105"/>
        </w:rPr>
        <w:t>ukladno Zakonu o ustrojstvu i djelokrugu županijske uprave</w:t>
      </w:r>
      <w:r>
        <w:rPr>
          <w:spacing w:val="1"/>
          <w:w w:val="105"/>
        </w:rPr>
        <w:t xml:space="preserve"> </w:t>
      </w:r>
      <w:r>
        <w:rPr>
          <w:w w:val="105"/>
        </w:rPr>
        <w:t>(“Narodne novine</w:t>
      </w:r>
      <w:r>
        <w:rPr>
          <w:spacing w:val="1"/>
          <w:w w:val="105"/>
        </w:rPr>
        <w:t xml:space="preserve"> </w:t>
      </w:r>
      <w:r>
        <w:rPr>
          <w:w w:val="105"/>
        </w:rPr>
        <w:t>Hercegbosanske</w:t>
      </w:r>
      <w:r>
        <w:rPr>
          <w:spacing w:val="1"/>
          <w:w w:val="105"/>
        </w:rPr>
        <w:t xml:space="preserve"> </w:t>
      </w:r>
      <w:r>
        <w:rPr>
          <w:w w:val="105"/>
        </w:rPr>
        <w:t>županije”,</w:t>
      </w:r>
      <w:r>
        <w:rPr>
          <w:spacing w:val="1"/>
          <w:w w:val="105"/>
        </w:rPr>
        <w:t xml:space="preserve"> </w:t>
      </w:r>
      <w:r>
        <w:rPr>
          <w:w w:val="105"/>
        </w:rPr>
        <w:t>broj:</w:t>
      </w:r>
      <w:r>
        <w:rPr>
          <w:spacing w:val="1"/>
          <w:w w:val="105"/>
        </w:rPr>
        <w:t xml:space="preserve"> </w:t>
      </w:r>
      <w:r>
        <w:rPr>
          <w:w w:val="105"/>
        </w:rPr>
        <w:t>15/99,</w:t>
      </w:r>
      <w:r>
        <w:rPr>
          <w:spacing w:val="1"/>
          <w:w w:val="105"/>
        </w:rPr>
        <w:t xml:space="preserve"> </w:t>
      </w:r>
      <w:r>
        <w:rPr>
          <w:w w:val="105"/>
        </w:rPr>
        <w:t>pročišćeni</w:t>
      </w:r>
      <w:r>
        <w:rPr>
          <w:spacing w:val="1"/>
          <w:w w:val="105"/>
        </w:rPr>
        <w:t xml:space="preserve"> </w:t>
      </w:r>
      <w:r>
        <w:rPr>
          <w:w w:val="105"/>
        </w:rPr>
        <w:t>tekst</w:t>
      </w:r>
      <w:r>
        <w:rPr>
          <w:spacing w:val="1"/>
          <w:w w:val="105"/>
        </w:rPr>
        <w:t xml:space="preserve"> </w:t>
      </w:r>
      <w:r>
        <w:rPr>
          <w:w w:val="105"/>
        </w:rPr>
        <w:t>2/01,</w:t>
      </w:r>
      <w:r>
        <w:rPr>
          <w:spacing w:val="1"/>
          <w:w w:val="105"/>
        </w:rPr>
        <w:t xml:space="preserve"> </w:t>
      </w:r>
      <w:r>
        <w:rPr>
          <w:w w:val="105"/>
        </w:rPr>
        <w:t>08/03,</w:t>
      </w:r>
      <w:r>
        <w:rPr>
          <w:spacing w:val="5"/>
          <w:w w:val="105"/>
        </w:rPr>
        <w:t xml:space="preserve"> </w:t>
      </w:r>
      <w:r>
        <w:rPr>
          <w:w w:val="105"/>
        </w:rPr>
        <w:t>11/07,</w:t>
      </w:r>
      <w:r>
        <w:rPr>
          <w:spacing w:val="6"/>
          <w:w w:val="105"/>
        </w:rPr>
        <w:t xml:space="preserve"> </w:t>
      </w:r>
      <w:r>
        <w:rPr>
          <w:w w:val="105"/>
        </w:rPr>
        <w:t>8/09,</w:t>
      </w:r>
      <w:r>
        <w:rPr>
          <w:spacing w:val="6"/>
          <w:w w:val="105"/>
        </w:rPr>
        <w:t xml:space="preserve"> </w:t>
      </w:r>
      <w:r>
        <w:rPr>
          <w:w w:val="105"/>
        </w:rPr>
        <w:t>8/14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10/22).</w:t>
      </w:r>
    </w:p>
    <w:p w14:paraId="1CA5F5DB" w14:textId="77777777" w:rsidR="002D5B51" w:rsidRDefault="002D5B51">
      <w:pPr>
        <w:pStyle w:val="Tijeloteksta"/>
        <w:spacing w:before="2"/>
      </w:pPr>
    </w:p>
    <w:p w14:paraId="25D58570" w14:textId="1DC304B8" w:rsidR="002D5B51" w:rsidRDefault="00164085">
      <w:pPr>
        <w:pStyle w:val="Tijeloteksta"/>
        <w:spacing w:before="1" w:line="254" w:lineRule="auto"/>
        <w:ind w:left="216" w:right="220" w:firstLine="706"/>
        <w:jc w:val="both"/>
      </w:pPr>
      <w:r>
        <w:rPr>
          <w:w w:val="105"/>
        </w:rPr>
        <w:t>Ured</w:t>
      </w:r>
      <w:r>
        <w:rPr>
          <w:spacing w:val="1"/>
          <w:w w:val="105"/>
        </w:rPr>
        <w:t xml:space="preserve"> </w:t>
      </w:r>
      <w:r>
        <w:rPr>
          <w:w w:val="105"/>
        </w:rPr>
        <w:t>predsjednika</w:t>
      </w:r>
      <w:r>
        <w:rPr>
          <w:spacing w:val="1"/>
          <w:w w:val="105"/>
        </w:rPr>
        <w:t xml:space="preserve"> </w:t>
      </w:r>
      <w:r>
        <w:rPr>
          <w:w w:val="105"/>
        </w:rPr>
        <w:t>Vade</w:t>
      </w:r>
      <w:r>
        <w:rPr>
          <w:spacing w:val="1"/>
          <w:w w:val="105"/>
        </w:rPr>
        <w:t xml:space="preserve"> </w:t>
      </w:r>
      <w:r>
        <w:rPr>
          <w:w w:val="105"/>
        </w:rPr>
        <w:t>Hercegbosanske</w:t>
      </w:r>
      <w:r>
        <w:rPr>
          <w:spacing w:val="1"/>
          <w:w w:val="105"/>
        </w:rPr>
        <w:t xml:space="preserve"> </w:t>
      </w:r>
      <w:r>
        <w:rPr>
          <w:w w:val="105"/>
        </w:rPr>
        <w:t>županije</w:t>
      </w:r>
      <w:r>
        <w:rPr>
          <w:spacing w:val="1"/>
          <w:w w:val="105"/>
        </w:rPr>
        <w:t xml:space="preserve"> </w:t>
      </w:r>
      <w:r>
        <w:rPr>
          <w:w w:val="105"/>
        </w:rPr>
        <w:t>obavlja</w:t>
      </w:r>
      <w:r>
        <w:rPr>
          <w:spacing w:val="1"/>
          <w:w w:val="105"/>
        </w:rPr>
        <w:t xml:space="preserve"> </w:t>
      </w:r>
      <w:r>
        <w:rPr>
          <w:w w:val="105"/>
        </w:rPr>
        <w:t>stručne,</w:t>
      </w:r>
      <w:r>
        <w:rPr>
          <w:spacing w:val="1"/>
          <w:w w:val="105"/>
        </w:rPr>
        <w:t xml:space="preserve"> </w:t>
      </w:r>
      <w:r w:rsidR="00BF293A">
        <w:rPr>
          <w:w w:val="105"/>
        </w:rPr>
        <w:t>protokolarne</w:t>
      </w:r>
      <w:r w:rsidR="00352D7F">
        <w:rPr>
          <w:w w:val="105"/>
        </w:rPr>
        <w:t>,</w:t>
      </w:r>
      <w:r w:rsidR="00BF293A">
        <w:rPr>
          <w:w w:val="105"/>
        </w:rPr>
        <w:t xml:space="preserve"> </w:t>
      </w:r>
      <w:r>
        <w:rPr>
          <w:w w:val="105"/>
        </w:rPr>
        <w:t>administrativne,</w:t>
      </w:r>
      <w:r w:rsidR="00BF293A">
        <w:rPr>
          <w:spacing w:val="1"/>
          <w:w w:val="105"/>
        </w:rPr>
        <w:t xml:space="preserve"> </w:t>
      </w:r>
      <w:r w:rsidR="00BF293A">
        <w:rPr>
          <w:w w:val="105"/>
        </w:rPr>
        <w:t xml:space="preserve">savjetodavne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poslove</w:t>
      </w:r>
      <w:r>
        <w:rPr>
          <w:spacing w:val="1"/>
          <w:w w:val="105"/>
        </w:rPr>
        <w:t xml:space="preserve"> </w:t>
      </w:r>
      <w:r>
        <w:rPr>
          <w:w w:val="105"/>
        </w:rPr>
        <w:t>informiranja,</w:t>
      </w:r>
      <w:r>
        <w:rPr>
          <w:spacing w:val="1"/>
          <w:w w:val="105"/>
        </w:rPr>
        <w:t xml:space="preserve"> </w:t>
      </w:r>
      <w:r>
        <w:rPr>
          <w:w w:val="105"/>
        </w:rPr>
        <w:t>te</w:t>
      </w:r>
      <w:r>
        <w:rPr>
          <w:spacing w:val="1"/>
          <w:w w:val="105"/>
        </w:rPr>
        <w:t xml:space="preserve"> </w:t>
      </w:r>
      <w:r>
        <w:rPr>
          <w:w w:val="105"/>
        </w:rPr>
        <w:t>druge</w:t>
      </w:r>
      <w:r>
        <w:rPr>
          <w:spacing w:val="1"/>
          <w:w w:val="105"/>
        </w:rPr>
        <w:t xml:space="preserve"> </w:t>
      </w:r>
      <w:r>
        <w:rPr>
          <w:w w:val="105"/>
        </w:rPr>
        <w:t>poslove</w:t>
      </w:r>
      <w:r>
        <w:rPr>
          <w:spacing w:val="4"/>
          <w:w w:val="105"/>
        </w:rPr>
        <w:t xml:space="preserve"> </w:t>
      </w:r>
      <w:r>
        <w:rPr>
          <w:w w:val="105"/>
        </w:rPr>
        <w:t>koje</w:t>
      </w:r>
      <w:r>
        <w:rPr>
          <w:spacing w:val="4"/>
          <w:w w:val="105"/>
        </w:rPr>
        <w:t xml:space="preserve"> </w:t>
      </w:r>
      <w:r>
        <w:rPr>
          <w:w w:val="105"/>
        </w:rPr>
        <w:t>odredi</w:t>
      </w:r>
      <w:r>
        <w:rPr>
          <w:spacing w:val="1"/>
          <w:w w:val="105"/>
        </w:rPr>
        <w:t xml:space="preserve"> </w:t>
      </w:r>
      <w:r>
        <w:rPr>
          <w:w w:val="105"/>
        </w:rPr>
        <w:t>predsjednik</w:t>
      </w:r>
      <w:r>
        <w:rPr>
          <w:spacing w:val="6"/>
          <w:w w:val="105"/>
        </w:rPr>
        <w:t xml:space="preserve"> </w:t>
      </w:r>
      <w:r>
        <w:rPr>
          <w:w w:val="105"/>
        </w:rPr>
        <w:t>Vlade,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koji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4"/>
          <w:w w:val="105"/>
        </w:rPr>
        <w:t xml:space="preserve"> </w:t>
      </w:r>
      <w:r>
        <w:rPr>
          <w:w w:val="105"/>
        </w:rPr>
        <w:t>odnose</w:t>
      </w:r>
      <w:r>
        <w:rPr>
          <w:spacing w:val="4"/>
          <w:w w:val="105"/>
        </w:rPr>
        <w:t xml:space="preserve"> </w:t>
      </w:r>
      <w:r>
        <w:rPr>
          <w:w w:val="105"/>
        </w:rPr>
        <w:t>na:</w:t>
      </w:r>
    </w:p>
    <w:p w14:paraId="69F31FD0" w14:textId="77777777" w:rsidR="002D5B51" w:rsidRPr="00BF293A" w:rsidRDefault="00164085">
      <w:pPr>
        <w:pStyle w:val="Odlomakpopisa"/>
        <w:numPr>
          <w:ilvl w:val="0"/>
          <w:numId w:val="4"/>
        </w:numPr>
        <w:tabs>
          <w:tab w:val="left" w:pos="1086"/>
        </w:tabs>
        <w:spacing w:line="254" w:lineRule="auto"/>
        <w:ind w:right="208" w:firstLine="0"/>
        <w:rPr>
          <w:sz w:val="24"/>
        </w:rPr>
      </w:pPr>
      <w:r>
        <w:rPr>
          <w:w w:val="105"/>
          <w:sz w:val="24"/>
        </w:rPr>
        <w:t>organiziranje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rada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Ureda,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izradu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pravnih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ﬁnancijskih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akata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bitnih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za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rad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funkcioniranje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Ureda,</w:t>
      </w:r>
    </w:p>
    <w:p w14:paraId="5B436050" w14:textId="77777777" w:rsidR="00BF293A" w:rsidRPr="00BF293A" w:rsidRDefault="00BF293A" w:rsidP="00BF293A">
      <w:pPr>
        <w:pStyle w:val="Odlomakpopisa"/>
        <w:numPr>
          <w:ilvl w:val="0"/>
          <w:numId w:val="4"/>
        </w:numPr>
        <w:tabs>
          <w:tab w:val="left" w:pos="1077"/>
        </w:tabs>
        <w:spacing w:line="254" w:lineRule="auto"/>
        <w:ind w:right="218" w:firstLine="0"/>
        <w:rPr>
          <w:sz w:val="24"/>
        </w:rPr>
      </w:pPr>
      <w:r>
        <w:rPr>
          <w:w w:val="105"/>
          <w:sz w:val="24"/>
        </w:rPr>
        <w:t>organiziranje poslova glede suradnje i odnosa predsjednika Vlade s tijelima i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organizacijama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Hercegbosanskoj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županiji,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Bosni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Hercegovini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inozemstvu,</w:t>
      </w:r>
    </w:p>
    <w:p w14:paraId="17B6D717" w14:textId="77777777" w:rsidR="00BF293A" w:rsidRDefault="00BF293A" w:rsidP="00BF293A">
      <w:pPr>
        <w:pStyle w:val="Odlomakpopisa"/>
        <w:numPr>
          <w:ilvl w:val="0"/>
          <w:numId w:val="4"/>
        </w:numPr>
        <w:tabs>
          <w:tab w:val="left" w:pos="1110"/>
        </w:tabs>
        <w:spacing w:line="256" w:lineRule="auto"/>
        <w:ind w:right="218" w:firstLine="0"/>
        <w:jc w:val="both"/>
        <w:rPr>
          <w:sz w:val="24"/>
        </w:rPr>
      </w:pPr>
      <w:r>
        <w:rPr>
          <w:w w:val="105"/>
          <w:sz w:val="24"/>
        </w:rPr>
        <w:t>pripremanje stručnih prijedloga za gospodarski, politički i upravni sustav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Hercegbosanske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županije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uz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usku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suradnju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ostalim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tijelima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županijske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uprave,</w:t>
      </w:r>
    </w:p>
    <w:p w14:paraId="552DA018" w14:textId="77777777" w:rsidR="002D5B51" w:rsidRDefault="00164085">
      <w:pPr>
        <w:pStyle w:val="Odlomakpopisa"/>
        <w:numPr>
          <w:ilvl w:val="0"/>
          <w:numId w:val="4"/>
        </w:numPr>
        <w:tabs>
          <w:tab w:val="left" w:pos="1072"/>
        </w:tabs>
        <w:spacing w:before="1" w:line="254" w:lineRule="auto"/>
        <w:ind w:right="215" w:firstLine="0"/>
        <w:jc w:val="both"/>
        <w:rPr>
          <w:sz w:val="24"/>
        </w:rPr>
      </w:pPr>
      <w:r>
        <w:rPr>
          <w:spacing w:val="-1"/>
          <w:w w:val="105"/>
          <w:sz w:val="24"/>
        </w:rPr>
        <w:t>pripremanje,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stručnu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obradu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izradu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materijala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za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sudjelovanje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predsjednika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Vlade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radu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Vlade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Hercegbosanske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županije,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Skupštine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Hercegbosanske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županije, te u vršenju njegovih odnosa prema drugim tijelima (županijske)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uprave,</w:t>
      </w:r>
    </w:p>
    <w:p w14:paraId="509B6DE3" w14:textId="77777777" w:rsidR="002D5B51" w:rsidRDefault="00164085">
      <w:pPr>
        <w:pStyle w:val="Odlomakpopisa"/>
        <w:numPr>
          <w:ilvl w:val="0"/>
          <w:numId w:val="4"/>
        </w:numPr>
        <w:tabs>
          <w:tab w:val="left" w:pos="1057"/>
        </w:tabs>
        <w:spacing w:line="254" w:lineRule="auto"/>
        <w:ind w:right="216" w:firstLine="0"/>
        <w:jc w:val="both"/>
        <w:rPr>
          <w:sz w:val="24"/>
        </w:rPr>
      </w:pPr>
      <w:r>
        <w:rPr>
          <w:sz w:val="24"/>
        </w:rPr>
        <w:t>obavljanje stručnih,</w:t>
      </w:r>
      <w:r>
        <w:rPr>
          <w:spacing w:val="52"/>
          <w:sz w:val="24"/>
        </w:rPr>
        <w:t xml:space="preserve"> </w:t>
      </w:r>
      <w:r>
        <w:rPr>
          <w:sz w:val="24"/>
        </w:rPr>
        <w:t>administrativnih i</w:t>
      </w:r>
      <w:r>
        <w:rPr>
          <w:spacing w:val="53"/>
          <w:sz w:val="24"/>
        </w:rPr>
        <w:t xml:space="preserve"> </w:t>
      </w:r>
      <w:r>
        <w:rPr>
          <w:sz w:val="24"/>
        </w:rPr>
        <w:t>drugih</w:t>
      </w:r>
      <w:r>
        <w:rPr>
          <w:spacing w:val="53"/>
          <w:sz w:val="24"/>
        </w:rPr>
        <w:t xml:space="preserve"> </w:t>
      </w:r>
      <w:r>
        <w:rPr>
          <w:sz w:val="24"/>
        </w:rPr>
        <w:t>poslova</w:t>
      </w:r>
      <w:r>
        <w:rPr>
          <w:spacing w:val="53"/>
          <w:sz w:val="24"/>
        </w:rPr>
        <w:t xml:space="preserve"> </w:t>
      </w:r>
      <w:r>
        <w:rPr>
          <w:sz w:val="24"/>
        </w:rPr>
        <w:t>organiziranja sastanaka</w:t>
      </w:r>
      <w:r>
        <w:rPr>
          <w:spacing w:val="-50"/>
          <w:sz w:val="24"/>
        </w:rPr>
        <w:t xml:space="preserve"> </w:t>
      </w:r>
      <w:r>
        <w:rPr>
          <w:w w:val="105"/>
          <w:sz w:val="24"/>
        </w:rPr>
        <w:t>i radnih dogovora kod predsjednika Vlade Hercegbosanske županije, te izrade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zapisnika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bilješki,</w:t>
      </w:r>
    </w:p>
    <w:p w14:paraId="5B1C59E0" w14:textId="4AEC6D94" w:rsidR="002D5B51" w:rsidRDefault="00352D7F">
      <w:pPr>
        <w:pStyle w:val="Odlomakpopisa"/>
        <w:numPr>
          <w:ilvl w:val="0"/>
          <w:numId w:val="4"/>
        </w:numPr>
        <w:tabs>
          <w:tab w:val="left" w:pos="1067"/>
        </w:tabs>
        <w:spacing w:before="65"/>
        <w:ind w:left="1066" w:hanging="145"/>
        <w:rPr>
          <w:sz w:val="24"/>
        </w:rPr>
      </w:pPr>
      <w:r>
        <w:rPr>
          <w:spacing w:val="-1"/>
          <w:w w:val="105"/>
          <w:sz w:val="24"/>
        </w:rPr>
        <w:t>o</w:t>
      </w:r>
      <w:r w:rsidR="00164085">
        <w:rPr>
          <w:spacing w:val="-1"/>
          <w:w w:val="105"/>
          <w:sz w:val="24"/>
        </w:rPr>
        <w:t>bavljanje</w:t>
      </w:r>
      <w:r w:rsidR="00164085">
        <w:rPr>
          <w:spacing w:val="-9"/>
          <w:w w:val="105"/>
          <w:sz w:val="24"/>
        </w:rPr>
        <w:t xml:space="preserve"> </w:t>
      </w:r>
      <w:r w:rsidR="00164085">
        <w:rPr>
          <w:spacing w:val="-1"/>
          <w:w w:val="105"/>
          <w:sz w:val="24"/>
        </w:rPr>
        <w:t>protokolarnih</w:t>
      </w:r>
      <w:r w:rsidR="00164085">
        <w:rPr>
          <w:spacing w:val="-12"/>
          <w:w w:val="105"/>
          <w:sz w:val="24"/>
        </w:rPr>
        <w:t xml:space="preserve"> </w:t>
      </w:r>
      <w:r w:rsidR="00164085">
        <w:rPr>
          <w:spacing w:val="-1"/>
          <w:w w:val="105"/>
          <w:sz w:val="24"/>
        </w:rPr>
        <w:t>poslova</w:t>
      </w:r>
      <w:r w:rsidR="00164085">
        <w:rPr>
          <w:spacing w:val="-9"/>
          <w:w w:val="105"/>
          <w:sz w:val="24"/>
        </w:rPr>
        <w:t xml:space="preserve"> </w:t>
      </w:r>
      <w:r w:rsidR="00164085">
        <w:rPr>
          <w:spacing w:val="-1"/>
          <w:w w:val="105"/>
          <w:sz w:val="24"/>
        </w:rPr>
        <w:t>kod</w:t>
      </w:r>
      <w:r w:rsidR="00164085">
        <w:rPr>
          <w:spacing w:val="-10"/>
          <w:w w:val="105"/>
          <w:sz w:val="24"/>
        </w:rPr>
        <w:t xml:space="preserve"> </w:t>
      </w:r>
      <w:r w:rsidR="00164085">
        <w:rPr>
          <w:spacing w:val="-1"/>
          <w:w w:val="105"/>
          <w:sz w:val="24"/>
        </w:rPr>
        <w:t>prijema</w:t>
      </w:r>
      <w:r w:rsidR="00164085">
        <w:rPr>
          <w:spacing w:val="-9"/>
          <w:w w:val="105"/>
          <w:sz w:val="24"/>
        </w:rPr>
        <w:t xml:space="preserve"> </w:t>
      </w:r>
      <w:r w:rsidR="00164085">
        <w:rPr>
          <w:w w:val="105"/>
          <w:sz w:val="24"/>
        </w:rPr>
        <w:t>gostiju</w:t>
      </w:r>
      <w:r w:rsidR="00164085">
        <w:rPr>
          <w:spacing w:val="-9"/>
          <w:w w:val="105"/>
          <w:sz w:val="24"/>
        </w:rPr>
        <w:t xml:space="preserve"> </w:t>
      </w:r>
      <w:r w:rsidR="00164085">
        <w:rPr>
          <w:w w:val="105"/>
          <w:sz w:val="24"/>
        </w:rPr>
        <w:t>i</w:t>
      </w:r>
      <w:r w:rsidR="00164085">
        <w:rPr>
          <w:spacing w:val="-11"/>
          <w:w w:val="105"/>
          <w:sz w:val="24"/>
        </w:rPr>
        <w:t xml:space="preserve"> </w:t>
      </w:r>
      <w:r w:rsidR="00164085">
        <w:rPr>
          <w:w w:val="105"/>
          <w:sz w:val="24"/>
        </w:rPr>
        <w:t>stranaka,</w:t>
      </w:r>
    </w:p>
    <w:p w14:paraId="3F37B3B8" w14:textId="77777777" w:rsidR="002D5B51" w:rsidRDefault="00164085">
      <w:pPr>
        <w:pStyle w:val="Odlomakpopisa"/>
        <w:numPr>
          <w:ilvl w:val="0"/>
          <w:numId w:val="4"/>
        </w:numPr>
        <w:tabs>
          <w:tab w:val="left" w:pos="1067"/>
        </w:tabs>
        <w:ind w:left="1066" w:hanging="145"/>
        <w:rPr>
          <w:sz w:val="24"/>
        </w:rPr>
      </w:pPr>
      <w:r>
        <w:rPr>
          <w:w w:val="105"/>
          <w:sz w:val="24"/>
        </w:rPr>
        <w:t>informiranje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javnosti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radu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Ureda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predsjednika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Vlade,</w:t>
      </w:r>
    </w:p>
    <w:p w14:paraId="4684A079" w14:textId="77777777" w:rsidR="002D5B51" w:rsidRPr="00BF293A" w:rsidRDefault="00164085">
      <w:pPr>
        <w:pStyle w:val="Odlomakpopisa"/>
        <w:numPr>
          <w:ilvl w:val="0"/>
          <w:numId w:val="4"/>
        </w:numPr>
        <w:tabs>
          <w:tab w:val="left" w:pos="1120"/>
        </w:tabs>
        <w:spacing w:line="254" w:lineRule="auto"/>
        <w:ind w:right="220" w:firstLine="0"/>
        <w:rPr>
          <w:sz w:val="24"/>
        </w:rPr>
      </w:pPr>
      <w:r>
        <w:rPr>
          <w:w w:val="105"/>
          <w:sz w:val="24"/>
        </w:rPr>
        <w:t>obavljanje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drugih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poslova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po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nalogu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predsjednika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Vlade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Hercegbosanske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županije.</w:t>
      </w:r>
    </w:p>
    <w:p w14:paraId="36A80097" w14:textId="77777777" w:rsidR="00BF293A" w:rsidRDefault="00BF293A" w:rsidP="00BF293A">
      <w:pPr>
        <w:pStyle w:val="Odlomakpopisa"/>
        <w:tabs>
          <w:tab w:val="left" w:pos="1120"/>
        </w:tabs>
        <w:spacing w:line="254" w:lineRule="auto"/>
        <w:ind w:left="922" w:right="220" w:firstLine="0"/>
        <w:rPr>
          <w:sz w:val="24"/>
        </w:rPr>
      </w:pPr>
    </w:p>
    <w:p w14:paraId="535FBBFC" w14:textId="1EE52FA3" w:rsidR="00443713" w:rsidRPr="00352D7F" w:rsidRDefault="00443713" w:rsidP="00443713">
      <w:pPr>
        <w:pStyle w:val="Tijeloteksta"/>
        <w:spacing w:line="256" w:lineRule="auto"/>
        <w:ind w:right="210"/>
        <w:jc w:val="both"/>
        <w:rPr>
          <w:w w:val="105"/>
        </w:rPr>
      </w:pPr>
      <w:r>
        <w:rPr>
          <w:w w:val="105"/>
        </w:rPr>
        <w:t>S</w:t>
      </w:r>
      <w:r w:rsidR="00352D7F">
        <w:rPr>
          <w:w w:val="105"/>
        </w:rPr>
        <w:t>ukladno unutarnjem ustrojstvu Ureda, S</w:t>
      </w:r>
      <w:r>
        <w:rPr>
          <w:w w:val="105"/>
        </w:rPr>
        <w:t>lužba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1"/>
          <w:w w:val="105"/>
        </w:rPr>
        <w:t xml:space="preserve"> </w:t>
      </w:r>
      <w:r>
        <w:rPr>
          <w:w w:val="105"/>
        </w:rPr>
        <w:t>koordiniranje</w:t>
      </w:r>
      <w:r>
        <w:rPr>
          <w:spacing w:val="1"/>
          <w:w w:val="105"/>
        </w:rPr>
        <w:t xml:space="preserve"> </w:t>
      </w:r>
      <w:r>
        <w:rPr>
          <w:w w:val="105"/>
        </w:rPr>
        <w:t>razvoja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 w:rsidR="0059788E">
        <w:rPr>
          <w:spacing w:val="1"/>
          <w:w w:val="105"/>
        </w:rPr>
        <w:t xml:space="preserve">europske </w:t>
      </w:r>
      <w:r>
        <w:rPr>
          <w:w w:val="105"/>
        </w:rPr>
        <w:t>integracije</w:t>
      </w:r>
      <w:r>
        <w:rPr>
          <w:spacing w:val="1"/>
          <w:w w:val="105"/>
        </w:rPr>
        <w:t xml:space="preserve"> </w:t>
      </w:r>
      <w:r>
        <w:rPr>
          <w:w w:val="105"/>
        </w:rPr>
        <w:t>obavlja sljedeće poslove:</w:t>
      </w:r>
    </w:p>
    <w:p w14:paraId="1ABB92C2" w14:textId="77777777" w:rsidR="00443713" w:rsidRDefault="00443713" w:rsidP="00443713">
      <w:pPr>
        <w:pStyle w:val="Odlomakpopisa"/>
        <w:numPr>
          <w:ilvl w:val="0"/>
          <w:numId w:val="4"/>
        </w:numPr>
        <w:tabs>
          <w:tab w:val="left" w:pos="1283"/>
        </w:tabs>
        <w:spacing w:before="16" w:line="254" w:lineRule="auto"/>
        <w:ind w:left="1282" w:right="214" w:hanging="360"/>
        <w:jc w:val="both"/>
        <w:rPr>
          <w:sz w:val="24"/>
        </w:rPr>
      </w:pPr>
      <w:r>
        <w:rPr>
          <w:w w:val="105"/>
          <w:sz w:val="24"/>
        </w:rPr>
        <w:t>poslove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koordiniranja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razvojnih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projekata,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strategija,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planova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lastRenderedPageBreak/>
        <w:t>sudjelovanje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u izradi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istih,</w:t>
      </w:r>
    </w:p>
    <w:p w14:paraId="28F9D8A5" w14:textId="1CBF8805" w:rsidR="00443713" w:rsidRDefault="00443713" w:rsidP="00443713">
      <w:pPr>
        <w:pStyle w:val="Odlomakpopisa"/>
        <w:numPr>
          <w:ilvl w:val="0"/>
          <w:numId w:val="4"/>
        </w:numPr>
        <w:tabs>
          <w:tab w:val="left" w:pos="1283"/>
        </w:tabs>
        <w:spacing w:line="254" w:lineRule="auto"/>
        <w:ind w:left="1282" w:right="213" w:hanging="360"/>
        <w:jc w:val="both"/>
        <w:rPr>
          <w:sz w:val="24"/>
        </w:rPr>
      </w:pPr>
      <w:r>
        <w:rPr>
          <w:w w:val="105"/>
          <w:sz w:val="24"/>
        </w:rPr>
        <w:t>koordiniranje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gospodarskih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aktivnosti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između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domaćih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inozemnih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subjekata, gospodarskih društava, institucija i drugih pravnih ili fizičkih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osoba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institucijama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tijelima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vlasti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Hercegbosanskoj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županiji,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obuhvaćajući, ali ne ograničavajući se, i na pružanje savjetodavne, stručne,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participativne,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provedbene,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planske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upravljačke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poslove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pomoć,</w:t>
      </w:r>
    </w:p>
    <w:p w14:paraId="13F90650" w14:textId="77777777" w:rsidR="00443713" w:rsidRDefault="00443713" w:rsidP="00443713">
      <w:pPr>
        <w:pStyle w:val="Odlomakpopisa"/>
        <w:numPr>
          <w:ilvl w:val="0"/>
          <w:numId w:val="4"/>
        </w:numPr>
        <w:tabs>
          <w:tab w:val="left" w:pos="1283"/>
        </w:tabs>
        <w:spacing w:before="1" w:line="254" w:lineRule="auto"/>
        <w:ind w:left="1282" w:right="209" w:hanging="360"/>
        <w:jc w:val="both"/>
        <w:rPr>
          <w:sz w:val="24"/>
        </w:rPr>
      </w:pPr>
      <w:r>
        <w:rPr>
          <w:w w:val="105"/>
          <w:sz w:val="24"/>
        </w:rPr>
        <w:t>koordiniranje aktivnosti između mjerodavnih ministarstava, drugih tijela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državne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službe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javne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službe,</w:t>
      </w:r>
    </w:p>
    <w:p w14:paraId="5373F2C5" w14:textId="77777777" w:rsidR="00443713" w:rsidRDefault="00443713" w:rsidP="00443713">
      <w:pPr>
        <w:pStyle w:val="Odlomakpopisa"/>
        <w:numPr>
          <w:ilvl w:val="0"/>
          <w:numId w:val="4"/>
        </w:numPr>
        <w:tabs>
          <w:tab w:val="left" w:pos="1283"/>
        </w:tabs>
        <w:spacing w:line="254" w:lineRule="auto"/>
        <w:ind w:left="1282" w:right="210" w:hanging="360"/>
        <w:jc w:val="both"/>
        <w:rPr>
          <w:sz w:val="24"/>
        </w:rPr>
      </w:pPr>
      <w:r>
        <w:rPr>
          <w:sz w:val="24"/>
        </w:rPr>
        <w:t>priprema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distribucija</w:t>
      </w:r>
      <w:r>
        <w:rPr>
          <w:spacing w:val="1"/>
          <w:sz w:val="24"/>
        </w:rPr>
        <w:t xml:space="preserve"> </w:t>
      </w:r>
      <w:r>
        <w:rPr>
          <w:sz w:val="24"/>
        </w:rPr>
        <w:t>općih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poslovnom</w:t>
      </w:r>
      <w:r>
        <w:rPr>
          <w:spacing w:val="1"/>
          <w:sz w:val="24"/>
        </w:rPr>
        <w:t xml:space="preserve"> </w:t>
      </w:r>
      <w:r>
        <w:rPr>
          <w:sz w:val="24"/>
        </w:rPr>
        <w:t>okruženju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uspostavljanje</w:t>
      </w:r>
      <w:r>
        <w:rPr>
          <w:spacing w:val="9"/>
          <w:sz w:val="24"/>
        </w:rPr>
        <w:t xml:space="preserve"> </w:t>
      </w:r>
      <w:r>
        <w:rPr>
          <w:sz w:val="24"/>
        </w:rPr>
        <w:t>mreže</w:t>
      </w:r>
      <w:r>
        <w:rPr>
          <w:spacing w:val="10"/>
          <w:sz w:val="24"/>
        </w:rPr>
        <w:t xml:space="preserve"> </w:t>
      </w:r>
      <w:r>
        <w:rPr>
          <w:sz w:val="24"/>
        </w:rPr>
        <w:t>kontakata,</w:t>
      </w:r>
    </w:p>
    <w:p w14:paraId="223542E4" w14:textId="77777777" w:rsidR="00443713" w:rsidRDefault="00443713" w:rsidP="00443713">
      <w:pPr>
        <w:pStyle w:val="Odlomakpopisa"/>
        <w:numPr>
          <w:ilvl w:val="0"/>
          <w:numId w:val="4"/>
        </w:numPr>
        <w:tabs>
          <w:tab w:val="left" w:pos="1283"/>
        </w:tabs>
        <w:spacing w:line="256" w:lineRule="auto"/>
        <w:ind w:left="1282" w:right="214" w:hanging="360"/>
        <w:jc w:val="both"/>
        <w:rPr>
          <w:sz w:val="24"/>
        </w:rPr>
      </w:pPr>
      <w:r>
        <w:rPr>
          <w:w w:val="105"/>
          <w:sz w:val="24"/>
        </w:rPr>
        <w:t>koordiniranje poslova javnih ulaganja, strateških dokumenata i razvojnih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prioriteta,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prekogranične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međunarodne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suradnje,</w:t>
      </w:r>
    </w:p>
    <w:p w14:paraId="7053D7B4" w14:textId="77777777" w:rsidR="00443713" w:rsidRDefault="00443713" w:rsidP="00443713">
      <w:pPr>
        <w:pStyle w:val="Odlomakpopisa"/>
        <w:numPr>
          <w:ilvl w:val="0"/>
          <w:numId w:val="4"/>
        </w:numPr>
        <w:tabs>
          <w:tab w:val="left" w:pos="1283"/>
        </w:tabs>
        <w:spacing w:line="279" w:lineRule="exact"/>
        <w:ind w:left="1282" w:hanging="361"/>
        <w:jc w:val="both"/>
        <w:rPr>
          <w:sz w:val="24"/>
        </w:rPr>
      </w:pPr>
      <w:r>
        <w:rPr>
          <w:spacing w:val="-1"/>
          <w:w w:val="105"/>
          <w:sz w:val="24"/>
        </w:rPr>
        <w:t>koordiniranje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poslova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</w:t>
      </w:r>
      <w:r>
        <w:rPr>
          <w:spacing w:val="-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aktivnosti</w:t>
      </w:r>
      <w:r>
        <w:rPr>
          <w:spacing w:val="-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europskih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integracija,</w:t>
      </w:r>
    </w:p>
    <w:p w14:paraId="5B86FB0B" w14:textId="77777777" w:rsidR="00443713" w:rsidRDefault="00443713" w:rsidP="00443713">
      <w:pPr>
        <w:pStyle w:val="Odlomakpopisa"/>
        <w:numPr>
          <w:ilvl w:val="0"/>
          <w:numId w:val="4"/>
        </w:numPr>
        <w:tabs>
          <w:tab w:val="left" w:pos="1283"/>
        </w:tabs>
        <w:spacing w:before="14"/>
        <w:ind w:left="1282" w:hanging="361"/>
        <w:jc w:val="both"/>
        <w:rPr>
          <w:sz w:val="24"/>
        </w:rPr>
      </w:pPr>
      <w:r>
        <w:rPr>
          <w:w w:val="105"/>
          <w:sz w:val="24"/>
        </w:rPr>
        <w:t>suradnja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drugim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tijelima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poslovima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provedbi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integracijskih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zadataka,</w:t>
      </w:r>
    </w:p>
    <w:p w14:paraId="6459A924" w14:textId="77777777" w:rsidR="00443713" w:rsidRDefault="00443713" w:rsidP="00443713">
      <w:pPr>
        <w:pStyle w:val="Odlomakpopisa"/>
        <w:numPr>
          <w:ilvl w:val="0"/>
          <w:numId w:val="4"/>
        </w:numPr>
        <w:tabs>
          <w:tab w:val="left" w:pos="1283"/>
        </w:tabs>
        <w:spacing w:before="16" w:line="254" w:lineRule="auto"/>
        <w:ind w:left="1282" w:right="214" w:hanging="360"/>
        <w:jc w:val="both"/>
        <w:rPr>
          <w:sz w:val="24"/>
        </w:rPr>
      </w:pPr>
      <w:r>
        <w:rPr>
          <w:w w:val="105"/>
          <w:sz w:val="24"/>
        </w:rPr>
        <w:t>koordiniranje pripreme strateških dokumenata u postupku pridruživanja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EU, SSP, kao i usklađivanje aktivnosti planiranja i korištenja EU fondova,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programa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drugih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vidova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pomoći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EU,</w:t>
      </w:r>
    </w:p>
    <w:p w14:paraId="5EBAA33E" w14:textId="77777777" w:rsidR="00443713" w:rsidRDefault="00443713" w:rsidP="00443713">
      <w:pPr>
        <w:pStyle w:val="Odlomakpopisa"/>
        <w:numPr>
          <w:ilvl w:val="0"/>
          <w:numId w:val="4"/>
        </w:numPr>
        <w:tabs>
          <w:tab w:val="left" w:pos="1283"/>
        </w:tabs>
        <w:spacing w:line="254" w:lineRule="auto"/>
        <w:ind w:left="1282" w:right="217" w:hanging="360"/>
        <w:jc w:val="both"/>
        <w:rPr>
          <w:sz w:val="24"/>
        </w:rPr>
      </w:pPr>
      <w:r>
        <w:rPr>
          <w:w w:val="105"/>
          <w:sz w:val="24"/>
        </w:rPr>
        <w:t>izrada, praćenje, priprema, analiza i procjene akata i drugih razvojnih 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integracijskih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dokumenata,</w:t>
      </w:r>
    </w:p>
    <w:p w14:paraId="39156135" w14:textId="77777777" w:rsidR="00443713" w:rsidRDefault="00443713" w:rsidP="00443713">
      <w:pPr>
        <w:pStyle w:val="Odlomakpopisa"/>
        <w:numPr>
          <w:ilvl w:val="0"/>
          <w:numId w:val="4"/>
        </w:numPr>
        <w:tabs>
          <w:tab w:val="left" w:pos="1283"/>
        </w:tabs>
        <w:spacing w:before="2" w:line="254" w:lineRule="auto"/>
        <w:ind w:left="1282" w:right="219" w:hanging="360"/>
        <w:jc w:val="both"/>
        <w:rPr>
          <w:sz w:val="24"/>
        </w:rPr>
      </w:pPr>
      <w:r>
        <w:rPr>
          <w:w w:val="105"/>
          <w:sz w:val="24"/>
        </w:rPr>
        <w:t>uključivanje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nevladinog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sektora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aktivnosti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Službe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kroz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razne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vidove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suradnje,</w:t>
      </w:r>
    </w:p>
    <w:p w14:paraId="043F0660" w14:textId="77777777" w:rsidR="00443713" w:rsidRPr="00BF293A" w:rsidRDefault="00443713" w:rsidP="00443713">
      <w:pPr>
        <w:pStyle w:val="Odlomakpopisa"/>
        <w:numPr>
          <w:ilvl w:val="0"/>
          <w:numId w:val="4"/>
        </w:numPr>
        <w:tabs>
          <w:tab w:val="left" w:pos="1283"/>
        </w:tabs>
        <w:spacing w:line="254" w:lineRule="auto"/>
        <w:ind w:left="1282" w:right="218" w:hanging="360"/>
        <w:jc w:val="both"/>
        <w:rPr>
          <w:sz w:val="24"/>
        </w:rPr>
      </w:pPr>
      <w:r>
        <w:rPr>
          <w:w w:val="105"/>
          <w:sz w:val="24"/>
        </w:rPr>
        <w:t>druge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razvojne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integracijske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stručne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poslove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određene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zakonom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drugim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propisima.</w:t>
      </w:r>
    </w:p>
    <w:p w14:paraId="4C1442BF" w14:textId="2915097F" w:rsidR="00443713" w:rsidRDefault="00443713" w:rsidP="00443713">
      <w:pPr>
        <w:tabs>
          <w:tab w:val="left" w:pos="1283"/>
        </w:tabs>
        <w:spacing w:line="254" w:lineRule="auto"/>
        <w:ind w:right="218"/>
        <w:jc w:val="both"/>
        <w:rPr>
          <w:sz w:val="24"/>
        </w:rPr>
      </w:pPr>
      <w:r>
        <w:rPr>
          <w:sz w:val="24"/>
        </w:rPr>
        <w:t xml:space="preserve">Služba za materijalno-financijske poslove, </w:t>
      </w:r>
      <w:r w:rsidR="00352D7F">
        <w:rPr>
          <w:sz w:val="24"/>
        </w:rPr>
        <w:t xml:space="preserve">između ostalog </w:t>
      </w:r>
      <w:r>
        <w:rPr>
          <w:sz w:val="24"/>
        </w:rPr>
        <w:t>obavlja sljedeće poslove:</w:t>
      </w:r>
    </w:p>
    <w:p w14:paraId="2B6764E3" w14:textId="0C495796" w:rsidR="00443713" w:rsidRPr="00BF293A" w:rsidRDefault="00BF293A" w:rsidP="00BF293A">
      <w:pPr>
        <w:pStyle w:val="Odlomakpopisa"/>
        <w:numPr>
          <w:ilvl w:val="0"/>
          <w:numId w:val="6"/>
        </w:numPr>
        <w:tabs>
          <w:tab w:val="left" w:pos="1283"/>
        </w:tabs>
        <w:spacing w:line="254" w:lineRule="auto"/>
        <w:ind w:right="218"/>
        <w:jc w:val="both"/>
        <w:rPr>
          <w:sz w:val="24"/>
        </w:rPr>
      </w:pPr>
      <w:r w:rsidRPr="00BF293A">
        <w:rPr>
          <w:sz w:val="24"/>
        </w:rPr>
        <w:t>izrada Proračuna za Ured,</w:t>
      </w:r>
    </w:p>
    <w:p w14:paraId="61768897" w14:textId="04A6AC39" w:rsidR="00443713" w:rsidRPr="00BF293A" w:rsidRDefault="00BF293A" w:rsidP="00BF293A">
      <w:pPr>
        <w:pStyle w:val="Odlomakpopisa"/>
        <w:numPr>
          <w:ilvl w:val="0"/>
          <w:numId w:val="6"/>
        </w:numPr>
        <w:tabs>
          <w:tab w:val="left" w:pos="1283"/>
        </w:tabs>
        <w:spacing w:line="254" w:lineRule="auto"/>
        <w:ind w:right="218"/>
        <w:jc w:val="both"/>
        <w:rPr>
          <w:sz w:val="24"/>
        </w:rPr>
      </w:pPr>
      <w:r w:rsidRPr="00BF293A">
        <w:rPr>
          <w:rFonts w:asciiTheme="majorHAnsi" w:hAnsiTheme="majorHAnsi" w:cs="Arial"/>
          <w:sz w:val="24"/>
          <w:szCs w:val="24"/>
          <w:lang w:val="bs-Latn-BA"/>
        </w:rPr>
        <w:t>izrada Financijskog upravljanja i kontrole</w:t>
      </w:r>
      <w:r w:rsidRPr="00BF293A">
        <w:rPr>
          <w:rFonts w:ascii="Arial" w:hAnsi="Arial" w:cs="Arial"/>
          <w:sz w:val="24"/>
          <w:szCs w:val="24"/>
          <w:lang w:val="bs-Latn-BA"/>
        </w:rPr>
        <w:t>,</w:t>
      </w:r>
    </w:p>
    <w:p w14:paraId="7549137F" w14:textId="6F9F8868" w:rsidR="00BF293A" w:rsidRDefault="00BF293A" w:rsidP="00BF293A">
      <w:pPr>
        <w:pStyle w:val="Odlomakpopisa"/>
        <w:numPr>
          <w:ilvl w:val="0"/>
          <w:numId w:val="6"/>
        </w:numPr>
        <w:tabs>
          <w:tab w:val="left" w:pos="1283"/>
        </w:tabs>
        <w:spacing w:line="254" w:lineRule="auto"/>
        <w:ind w:right="218"/>
        <w:jc w:val="both"/>
        <w:rPr>
          <w:sz w:val="24"/>
        </w:rPr>
      </w:pPr>
      <w:r w:rsidRPr="00BF293A">
        <w:rPr>
          <w:sz w:val="24"/>
        </w:rPr>
        <w:t xml:space="preserve">popis stalnih sredstava , </w:t>
      </w:r>
    </w:p>
    <w:p w14:paraId="45317307" w14:textId="0884449A" w:rsidR="00BF293A" w:rsidRDefault="00BF293A" w:rsidP="00BF293A">
      <w:pPr>
        <w:pStyle w:val="Odlomakpopisa"/>
        <w:numPr>
          <w:ilvl w:val="0"/>
          <w:numId w:val="6"/>
        </w:numPr>
        <w:tabs>
          <w:tab w:val="left" w:pos="1283"/>
        </w:tabs>
        <w:spacing w:line="254" w:lineRule="auto"/>
        <w:ind w:right="218"/>
        <w:jc w:val="both"/>
        <w:rPr>
          <w:sz w:val="24"/>
        </w:rPr>
      </w:pPr>
      <w:r>
        <w:rPr>
          <w:sz w:val="24"/>
        </w:rPr>
        <w:t>izrada Izjave o fiskalnoj odgovornosti,</w:t>
      </w:r>
    </w:p>
    <w:p w14:paraId="1AB81BD1" w14:textId="5BECF792" w:rsidR="00BF293A" w:rsidRDefault="00BF293A" w:rsidP="00BF293A">
      <w:pPr>
        <w:pStyle w:val="Odlomakpopisa"/>
        <w:numPr>
          <w:ilvl w:val="0"/>
          <w:numId w:val="6"/>
        </w:numPr>
        <w:tabs>
          <w:tab w:val="left" w:pos="1283"/>
        </w:tabs>
        <w:spacing w:line="254" w:lineRule="auto"/>
        <w:ind w:right="218"/>
        <w:jc w:val="both"/>
        <w:rPr>
          <w:sz w:val="24"/>
        </w:rPr>
      </w:pPr>
      <w:r>
        <w:rPr>
          <w:sz w:val="24"/>
        </w:rPr>
        <w:t>izrada mjesečnih i tromjesečnih operativnih planova ,</w:t>
      </w:r>
    </w:p>
    <w:p w14:paraId="0B0CB9A8" w14:textId="2264D737" w:rsidR="00BF293A" w:rsidRDefault="00BF293A" w:rsidP="00BF293A">
      <w:pPr>
        <w:pStyle w:val="Odlomakpopisa"/>
        <w:numPr>
          <w:ilvl w:val="0"/>
          <w:numId w:val="6"/>
        </w:numPr>
        <w:tabs>
          <w:tab w:val="left" w:pos="1283"/>
        </w:tabs>
        <w:spacing w:line="254" w:lineRule="auto"/>
        <w:ind w:right="218"/>
        <w:jc w:val="both"/>
        <w:rPr>
          <w:sz w:val="24"/>
        </w:rPr>
      </w:pPr>
      <w:r>
        <w:rPr>
          <w:sz w:val="24"/>
        </w:rPr>
        <w:t xml:space="preserve">zaprimanje, plaćanje i praćenje računa Ureda, </w:t>
      </w:r>
    </w:p>
    <w:p w14:paraId="6EEB422F" w14:textId="0AFFD84C" w:rsidR="00BF293A" w:rsidRDefault="00BF293A" w:rsidP="00BF293A">
      <w:pPr>
        <w:pStyle w:val="Odlomakpopisa"/>
        <w:numPr>
          <w:ilvl w:val="0"/>
          <w:numId w:val="6"/>
        </w:numPr>
        <w:tabs>
          <w:tab w:val="left" w:pos="1283"/>
        </w:tabs>
        <w:spacing w:line="254" w:lineRule="auto"/>
        <w:ind w:right="218"/>
        <w:jc w:val="both"/>
        <w:rPr>
          <w:sz w:val="24"/>
        </w:rPr>
      </w:pPr>
      <w:r>
        <w:rPr>
          <w:sz w:val="24"/>
        </w:rPr>
        <w:t>ostale poslove koji se odnose na financijsko poslovanje Ureda.</w:t>
      </w:r>
    </w:p>
    <w:p w14:paraId="6DAC8B70" w14:textId="77777777" w:rsidR="006E5013" w:rsidRPr="006E5013" w:rsidRDefault="006E5013" w:rsidP="006E5013">
      <w:pPr>
        <w:spacing w:after="25"/>
        <w:ind w:right="51" w:firstLine="708"/>
        <w:rPr>
          <w:sz w:val="24"/>
          <w:szCs w:val="24"/>
        </w:rPr>
      </w:pPr>
      <w:r w:rsidRPr="006E5013">
        <w:rPr>
          <w:sz w:val="24"/>
          <w:szCs w:val="24"/>
        </w:rPr>
        <w:t>Za potrebe Ureda, u Kabinetu Predstojnika Ureda</w:t>
      </w:r>
      <w:r w:rsidRPr="006E5013">
        <w:rPr>
          <w:i/>
          <w:sz w:val="24"/>
          <w:szCs w:val="24"/>
        </w:rPr>
        <w:t xml:space="preserve"> </w:t>
      </w:r>
      <w:r w:rsidRPr="006E5013">
        <w:rPr>
          <w:sz w:val="24"/>
          <w:szCs w:val="24"/>
        </w:rPr>
        <w:t xml:space="preserve">obavljaju se poslovi i zadatci koji su neposredno vezani za potrebe rada Predsjednika Vlade Hercegbosanske županije i </w:t>
      </w:r>
    </w:p>
    <w:p w14:paraId="0F6E2D4B" w14:textId="77777777" w:rsidR="006E5013" w:rsidRPr="006E5013" w:rsidRDefault="006E5013" w:rsidP="006E5013">
      <w:pPr>
        <w:ind w:right="51"/>
        <w:rPr>
          <w:sz w:val="24"/>
          <w:szCs w:val="24"/>
        </w:rPr>
      </w:pPr>
      <w:r w:rsidRPr="006E5013">
        <w:rPr>
          <w:sz w:val="24"/>
          <w:szCs w:val="24"/>
        </w:rPr>
        <w:t xml:space="preserve">Predstojnika Ureda i to: </w:t>
      </w:r>
      <w:r w:rsidRPr="006E5013">
        <w:rPr>
          <w:i/>
          <w:sz w:val="24"/>
          <w:szCs w:val="24"/>
        </w:rPr>
        <w:t xml:space="preserve"> </w:t>
      </w:r>
    </w:p>
    <w:p w14:paraId="10CC556A" w14:textId="77777777" w:rsidR="006E5013" w:rsidRPr="006E5013" w:rsidRDefault="006E5013" w:rsidP="006E5013">
      <w:pPr>
        <w:widowControl/>
        <w:numPr>
          <w:ilvl w:val="0"/>
          <w:numId w:val="7"/>
        </w:numPr>
        <w:autoSpaceDE/>
        <w:autoSpaceDN/>
        <w:spacing w:after="34" w:line="250" w:lineRule="auto"/>
        <w:ind w:right="51" w:hanging="360"/>
        <w:jc w:val="both"/>
        <w:rPr>
          <w:sz w:val="24"/>
          <w:szCs w:val="24"/>
        </w:rPr>
      </w:pPr>
      <w:r w:rsidRPr="006E5013">
        <w:rPr>
          <w:sz w:val="24"/>
          <w:szCs w:val="24"/>
        </w:rPr>
        <w:t xml:space="preserve">protokolarne poslove u vezi s realizacijom programa aktivnosti Predsjednika Vlade Hercegbosanske županije i Predstojnika Ureda,  </w:t>
      </w:r>
    </w:p>
    <w:p w14:paraId="09F57BB5" w14:textId="77777777" w:rsidR="006E5013" w:rsidRPr="006E5013" w:rsidRDefault="006E5013" w:rsidP="006E5013">
      <w:pPr>
        <w:widowControl/>
        <w:numPr>
          <w:ilvl w:val="0"/>
          <w:numId w:val="7"/>
        </w:numPr>
        <w:autoSpaceDE/>
        <w:autoSpaceDN/>
        <w:spacing w:after="41" w:line="250" w:lineRule="auto"/>
        <w:ind w:right="51" w:hanging="360"/>
        <w:jc w:val="both"/>
        <w:rPr>
          <w:sz w:val="24"/>
          <w:szCs w:val="24"/>
        </w:rPr>
      </w:pPr>
      <w:r w:rsidRPr="006E5013">
        <w:rPr>
          <w:sz w:val="24"/>
          <w:szCs w:val="24"/>
        </w:rPr>
        <w:t xml:space="preserve">pripremu sjednica Stručnog kolegija i provođenje zaključaka Stručnog kolegija, </w:t>
      </w:r>
    </w:p>
    <w:p w14:paraId="29978B13" w14:textId="77777777" w:rsidR="006E5013" w:rsidRPr="006E5013" w:rsidRDefault="006E5013" w:rsidP="006E5013">
      <w:pPr>
        <w:widowControl/>
        <w:numPr>
          <w:ilvl w:val="0"/>
          <w:numId w:val="7"/>
        </w:numPr>
        <w:autoSpaceDE/>
        <w:autoSpaceDN/>
        <w:spacing w:after="5" w:line="250" w:lineRule="auto"/>
        <w:ind w:right="51" w:hanging="360"/>
        <w:jc w:val="both"/>
        <w:rPr>
          <w:sz w:val="24"/>
          <w:szCs w:val="24"/>
        </w:rPr>
      </w:pPr>
      <w:r w:rsidRPr="006E5013">
        <w:rPr>
          <w:sz w:val="24"/>
          <w:szCs w:val="24"/>
        </w:rPr>
        <w:t xml:space="preserve">praćenje i upoznavanje Predsjednika Vlade Hercegbosanske županije i Predstojnika Ureda, kao i drugih službenika i namještenika i zaposlenika u Uredu na dinamiku izvršavanja obveza, </w:t>
      </w:r>
    </w:p>
    <w:p w14:paraId="35BF13D9" w14:textId="77777777" w:rsidR="006E5013" w:rsidRPr="006E5013" w:rsidRDefault="006E5013" w:rsidP="006E5013">
      <w:pPr>
        <w:widowControl/>
        <w:numPr>
          <w:ilvl w:val="0"/>
          <w:numId w:val="7"/>
        </w:numPr>
        <w:autoSpaceDE/>
        <w:autoSpaceDN/>
        <w:spacing w:after="30" w:line="250" w:lineRule="auto"/>
        <w:ind w:right="51" w:hanging="360"/>
        <w:jc w:val="both"/>
        <w:rPr>
          <w:sz w:val="24"/>
          <w:szCs w:val="24"/>
        </w:rPr>
      </w:pPr>
      <w:r w:rsidRPr="006E5013">
        <w:rPr>
          <w:sz w:val="24"/>
          <w:szCs w:val="24"/>
        </w:rPr>
        <w:t xml:space="preserve">slobodan pristup javnosti informacijama iz nadležnosti Ureda, staranje o ostvarivanju javnosti rada Ureda,   </w:t>
      </w:r>
    </w:p>
    <w:p w14:paraId="7E692B4B" w14:textId="77777777" w:rsidR="006E5013" w:rsidRPr="006E5013" w:rsidRDefault="006E5013" w:rsidP="006E5013">
      <w:pPr>
        <w:widowControl/>
        <w:numPr>
          <w:ilvl w:val="0"/>
          <w:numId w:val="7"/>
        </w:numPr>
        <w:autoSpaceDE/>
        <w:autoSpaceDN/>
        <w:spacing w:after="29" w:line="250" w:lineRule="auto"/>
        <w:ind w:right="51" w:hanging="360"/>
        <w:jc w:val="both"/>
        <w:rPr>
          <w:sz w:val="24"/>
          <w:szCs w:val="24"/>
        </w:rPr>
      </w:pPr>
      <w:r w:rsidRPr="006E5013">
        <w:rPr>
          <w:sz w:val="24"/>
          <w:szCs w:val="24"/>
        </w:rPr>
        <w:t xml:space="preserve">primanje i evidentiranje pošte, mailova i drugih vidova komunikacije upućene Predsjedniku Vlade Hercegbosanske županije i Predstojniku Ureda,  </w:t>
      </w:r>
    </w:p>
    <w:p w14:paraId="23AED6AE" w14:textId="77777777" w:rsidR="006E5013" w:rsidRPr="006E5013" w:rsidRDefault="006E5013" w:rsidP="006E5013">
      <w:pPr>
        <w:widowControl/>
        <w:numPr>
          <w:ilvl w:val="0"/>
          <w:numId w:val="7"/>
        </w:numPr>
        <w:autoSpaceDE/>
        <w:autoSpaceDN/>
        <w:spacing w:after="41" w:line="250" w:lineRule="auto"/>
        <w:ind w:right="51" w:hanging="360"/>
        <w:jc w:val="both"/>
        <w:rPr>
          <w:sz w:val="24"/>
          <w:szCs w:val="24"/>
        </w:rPr>
      </w:pPr>
      <w:r w:rsidRPr="006E5013">
        <w:rPr>
          <w:sz w:val="24"/>
          <w:szCs w:val="24"/>
        </w:rPr>
        <w:t xml:space="preserve">vođenje evidencije povjerljivih i strogo povjerljivih dokumenata,  </w:t>
      </w:r>
    </w:p>
    <w:p w14:paraId="056EA390" w14:textId="77777777" w:rsidR="006E5013" w:rsidRPr="006E5013" w:rsidRDefault="006E5013" w:rsidP="006E5013">
      <w:pPr>
        <w:widowControl/>
        <w:numPr>
          <w:ilvl w:val="0"/>
          <w:numId w:val="7"/>
        </w:numPr>
        <w:autoSpaceDE/>
        <w:autoSpaceDN/>
        <w:spacing w:after="5" w:line="250" w:lineRule="auto"/>
        <w:ind w:right="51" w:hanging="360"/>
        <w:jc w:val="both"/>
        <w:rPr>
          <w:sz w:val="24"/>
          <w:szCs w:val="24"/>
        </w:rPr>
      </w:pPr>
      <w:r w:rsidRPr="006E5013">
        <w:rPr>
          <w:sz w:val="24"/>
          <w:szCs w:val="24"/>
        </w:rPr>
        <w:t xml:space="preserve">poslove savjetodavne, stručne, administrativne i tehničke prirode koji su potrebni Predsjedniku Vlade Hercegbosanske županije i Predstojniku Ureda u vršenju njihove funkcije, kao i Uredu u cijelosti, </w:t>
      </w:r>
    </w:p>
    <w:p w14:paraId="00857055" w14:textId="77777777" w:rsidR="006E5013" w:rsidRPr="006E5013" w:rsidRDefault="006E5013" w:rsidP="006E5013">
      <w:pPr>
        <w:widowControl/>
        <w:numPr>
          <w:ilvl w:val="0"/>
          <w:numId w:val="7"/>
        </w:numPr>
        <w:autoSpaceDE/>
        <w:autoSpaceDN/>
        <w:spacing w:after="32" w:line="250" w:lineRule="auto"/>
        <w:ind w:right="51" w:hanging="360"/>
        <w:jc w:val="both"/>
        <w:rPr>
          <w:sz w:val="24"/>
          <w:szCs w:val="24"/>
        </w:rPr>
      </w:pPr>
      <w:r w:rsidRPr="006E5013">
        <w:rPr>
          <w:sz w:val="24"/>
          <w:szCs w:val="24"/>
        </w:rPr>
        <w:lastRenderedPageBreak/>
        <w:t xml:space="preserve">poslovi u komunikacijama sa strankama i tijelima za potrebe Predsjednika Vlade Hercegbosanske županije i Predstojnika Ureda,  </w:t>
      </w:r>
    </w:p>
    <w:p w14:paraId="0A883C55" w14:textId="2B3364BE" w:rsidR="00923769" w:rsidRPr="00923769" w:rsidRDefault="00923769" w:rsidP="00923769">
      <w:pPr>
        <w:tabs>
          <w:tab w:val="left" w:pos="1283"/>
        </w:tabs>
        <w:spacing w:line="254" w:lineRule="auto"/>
        <w:ind w:right="218"/>
        <w:jc w:val="both"/>
        <w:rPr>
          <w:sz w:val="24"/>
        </w:rPr>
      </w:pPr>
    </w:p>
    <w:p w14:paraId="24579EFB" w14:textId="1385C504" w:rsidR="002D5B51" w:rsidRDefault="002A68A2">
      <w:pPr>
        <w:pStyle w:val="Tijeloteksta"/>
        <w:spacing w:before="3"/>
        <w:rPr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3A6C75" wp14:editId="2A3970B2">
                <wp:simplePos x="0" y="0"/>
                <wp:positionH relativeFrom="page">
                  <wp:posOffset>829310</wp:posOffset>
                </wp:positionH>
                <wp:positionV relativeFrom="paragraph">
                  <wp:posOffset>245745</wp:posOffset>
                </wp:positionV>
                <wp:extent cx="5903595" cy="40005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40005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8827C" w14:textId="6452D22D" w:rsidR="00164085" w:rsidRDefault="00164085">
                            <w:pPr>
                              <w:spacing w:before="18" w:line="216" w:lineRule="auto"/>
                              <w:ind w:left="105"/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2)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Osvrt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projekte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aktivnosti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realizirane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godišnjim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planom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rada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prethodnu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kalendarsku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202</w:t>
                            </w:r>
                            <w:r w:rsidR="001F4EF5"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godinu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A6C75" id="Text Box 5" o:spid="_x0000_s1028" type="#_x0000_t202" style="position:absolute;margin-left:65.3pt;margin-top:19.35pt;width:464.85pt;height:31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" fillcolor="#bebebe" strokeweight=".48pt">
                <v:textbox inset="0,0,0,0">
                  <w:txbxContent>
                    <w:p w14:paraId="29F8827C" w14:textId="6452D22D" w:rsidR="00164085" w:rsidRDefault="00164085">
                      <w:pPr>
                        <w:spacing w:before="18" w:line="216" w:lineRule="auto"/>
                        <w:ind w:left="105"/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2)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Osvrt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na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projekte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i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aktivnosti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realizirane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godišnjim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planom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rada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za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prethodnu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kalendarsku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202</w:t>
                      </w:r>
                      <w:r w:rsidR="001F4EF5"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5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.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godinu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90A158" w14:textId="2654CF0C" w:rsidR="001F4EF5" w:rsidRDefault="001F4EF5" w:rsidP="001F4EF5">
      <w:pPr>
        <w:adjustRightInd w:val="0"/>
        <w:jc w:val="both"/>
        <w:rPr>
          <w:rFonts w:asciiTheme="majorHAnsi" w:hAnsiTheme="majorHAnsi" w:cs="Arial"/>
          <w:color w:val="000000"/>
          <w:sz w:val="24"/>
          <w:szCs w:val="24"/>
          <w:lang w:val="hr-BA"/>
        </w:rPr>
      </w:pPr>
      <w:r w:rsidRPr="001F4EF5">
        <w:rPr>
          <w:rFonts w:asciiTheme="majorHAnsi" w:hAnsiTheme="majorHAnsi" w:cs="Arial"/>
          <w:color w:val="000000"/>
          <w:sz w:val="24"/>
          <w:szCs w:val="24"/>
          <w:lang w:val="hr-BA"/>
        </w:rPr>
        <w:t xml:space="preserve">  </w:t>
      </w:r>
    </w:p>
    <w:p w14:paraId="642BDC35" w14:textId="79C8BBBD" w:rsidR="00F71E58" w:rsidRDefault="00F71E58" w:rsidP="001F4EF5">
      <w:pPr>
        <w:adjustRightInd w:val="0"/>
        <w:jc w:val="both"/>
        <w:rPr>
          <w:rFonts w:asciiTheme="majorHAnsi" w:hAnsiTheme="majorHAnsi" w:cs="Arial"/>
          <w:color w:val="000000"/>
          <w:sz w:val="24"/>
          <w:szCs w:val="24"/>
          <w:lang w:val="hr-BA"/>
        </w:rPr>
      </w:pPr>
      <w:r>
        <w:rPr>
          <w:rFonts w:asciiTheme="majorHAnsi" w:hAnsiTheme="majorHAnsi" w:cs="Arial"/>
          <w:color w:val="000000"/>
          <w:sz w:val="24"/>
          <w:szCs w:val="24"/>
          <w:lang w:val="hr-BA"/>
        </w:rPr>
        <w:t xml:space="preserve">Tijekom protekle godine Ured predsjednika Vlade Hercegbosanske županije kontinuirano je provodio redovne aktivnosti s naglaskom na financijsko planiranje i administrativnu učinkovitost. Ključne aktivnosti obuhvatile su </w:t>
      </w:r>
      <w:r w:rsidR="00862B53">
        <w:rPr>
          <w:rFonts w:asciiTheme="majorHAnsi" w:hAnsiTheme="majorHAnsi" w:cs="Arial"/>
          <w:color w:val="000000"/>
          <w:sz w:val="24"/>
          <w:szCs w:val="24"/>
          <w:lang w:val="hr-BA"/>
        </w:rPr>
        <w:t>cjelovit</w:t>
      </w:r>
      <w:r>
        <w:rPr>
          <w:rFonts w:asciiTheme="majorHAnsi" w:hAnsiTheme="majorHAnsi" w:cs="Arial"/>
          <w:color w:val="000000"/>
          <w:sz w:val="24"/>
          <w:szCs w:val="24"/>
          <w:lang w:val="hr-BA"/>
        </w:rPr>
        <w:t xml:space="preserve"> proračunski ciklus ( izrada nacrta i prijedloga ), uspostavu sustava financijskog upravljanja i </w:t>
      </w:r>
      <w:r w:rsidR="00862B53">
        <w:rPr>
          <w:rFonts w:asciiTheme="majorHAnsi" w:hAnsiTheme="majorHAnsi" w:cs="Arial"/>
          <w:color w:val="000000"/>
          <w:sz w:val="24"/>
          <w:szCs w:val="24"/>
          <w:lang w:val="hr-BA"/>
        </w:rPr>
        <w:t>kontrole</w:t>
      </w:r>
      <w:r>
        <w:rPr>
          <w:rFonts w:asciiTheme="majorHAnsi" w:hAnsiTheme="majorHAnsi" w:cs="Arial"/>
          <w:color w:val="000000"/>
          <w:sz w:val="24"/>
          <w:szCs w:val="24"/>
          <w:lang w:val="hr-BA"/>
        </w:rPr>
        <w:t xml:space="preserve"> (FUK), te osiguranje </w:t>
      </w:r>
      <w:r w:rsidR="00862B53">
        <w:rPr>
          <w:rFonts w:asciiTheme="majorHAnsi" w:hAnsiTheme="majorHAnsi" w:cs="Arial"/>
          <w:color w:val="000000"/>
          <w:sz w:val="24"/>
          <w:szCs w:val="24"/>
          <w:lang w:val="hr-BA"/>
        </w:rPr>
        <w:t>fiskalne</w:t>
      </w:r>
      <w:r>
        <w:rPr>
          <w:rFonts w:asciiTheme="majorHAnsi" w:hAnsiTheme="majorHAnsi" w:cs="Arial"/>
          <w:color w:val="000000"/>
          <w:sz w:val="24"/>
          <w:szCs w:val="24"/>
          <w:lang w:val="hr-BA"/>
        </w:rPr>
        <w:t xml:space="preserve"> odgovornosti. Uz planiranje javnih nabavi i izradu operativnih planova Ured je osigurao pra</w:t>
      </w:r>
      <w:r w:rsidR="00862B53">
        <w:rPr>
          <w:rFonts w:asciiTheme="majorHAnsi" w:hAnsiTheme="majorHAnsi" w:cs="Arial"/>
          <w:color w:val="000000"/>
          <w:sz w:val="24"/>
          <w:szCs w:val="24"/>
          <w:lang w:val="hr-BA"/>
        </w:rPr>
        <w:t xml:space="preserve">vovremenu pripremu sastanaka te visoku ažurnost u postupanju s predmetima. </w:t>
      </w:r>
    </w:p>
    <w:p w14:paraId="2E8A5F3F" w14:textId="77777777" w:rsidR="001F4EF5" w:rsidRPr="001F4EF5" w:rsidRDefault="001F4EF5" w:rsidP="00F71E58">
      <w:pPr>
        <w:adjustRightInd w:val="0"/>
        <w:jc w:val="both"/>
        <w:rPr>
          <w:rFonts w:asciiTheme="majorHAnsi" w:hAnsiTheme="majorHAnsi" w:cs="Arial"/>
          <w:color w:val="000000"/>
          <w:sz w:val="24"/>
          <w:szCs w:val="24"/>
          <w:lang w:val="hr-BA"/>
        </w:rPr>
      </w:pPr>
    </w:p>
    <w:p w14:paraId="0D74C929" w14:textId="435EA26B" w:rsidR="001F4EF5" w:rsidRPr="00352D7F" w:rsidRDefault="001F4EF5" w:rsidP="001F4EF5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352D7F">
        <w:rPr>
          <w:rFonts w:asciiTheme="majorHAnsi" w:eastAsia="Times New Roman" w:hAnsiTheme="majorHAnsi" w:cs="Arial"/>
          <w:sz w:val="24"/>
          <w:szCs w:val="24"/>
        </w:rPr>
        <w:t xml:space="preserve">Služba za koordiniranje razvoja i </w:t>
      </w:r>
      <w:r w:rsidR="0059788E">
        <w:rPr>
          <w:rFonts w:asciiTheme="majorHAnsi" w:eastAsia="Times New Roman" w:hAnsiTheme="majorHAnsi" w:cs="Arial"/>
          <w:sz w:val="24"/>
          <w:szCs w:val="24"/>
        </w:rPr>
        <w:t xml:space="preserve">europske </w:t>
      </w:r>
      <w:r w:rsidRPr="00352D7F">
        <w:rPr>
          <w:rFonts w:asciiTheme="majorHAnsi" w:eastAsia="Times New Roman" w:hAnsiTheme="majorHAnsi" w:cs="Arial"/>
          <w:sz w:val="24"/>
          <w:szCs w:val="24"/>
        </w:rPr>
        <w:t xml:space="preserve">integracije obavljala je redovne aktivnosti koje su </w:t>
      </w:r>
      <w:r w:rsidR="00352D7F">
        <w:rPr>
          <w:rFonts w:asciiTheme="majorHAnsi" w:eastAsia="Times New Roman" w:hAnsiTheme="majorHAnsi" w:cs="Arial"/>
          <w:sz w:val="24"/>
          <w:szCs w:val="24"/>
        </w:rPr>
        <w:t>uglavnom predstavljale koordinacijsku ulogu ali i aktivno sudjelovanje u procesima</w:t>
      </w:r>
      <w:r w:rsidRPr="00352D7F">
        <w:rPr>
          <w:rFonts w:asciiTheme="majorHAnsi" w:eastAsia="Times New Roman" w:hAnsiTheme="majorHAnsi" w:cs="Arial"/>
          <w:sz w:val="24"/>
          <w:szCs w:val="24"/>
        </w:rPr>
        <w:t xml:space="preserve"> europskih integracija</w:t>
      </w:r>
      <w:r w:rsidR="00352D7F">
        <w:rPr>
          <w:rFonts w:asciiTheme="majorHAnsi" w:eastAsia="Times New Roman" w:hAnsiTheme="majorHAnsi" w:cs="Arial"/>
          <w:sz w:val="24"/>
          <w:szCs w:val="24"/>
        </w:rPr>
        <w:t xml:space="preserve"> koje su u </w:t>
      </w:r>
      <w:r w:rsidRPr="00352D7F">
        <w:rPr>
          <w:rFonts w:asciiTheme="majorHAnsi" w:eastAsia="Times New Roman" w:hAnsiTheme="majorHAnsi" w:cs="Arial"/>
          <w:sz w:val="24"/>
          <w:szCs w:val="24"/>
        </w:rPr>
        <w:t xml:space="preserve">nadležnosti županijskih tijela kao i koordinaciju poslova vezanih za pripremu reformske agende BiH i Plana rasta za Zapadni Balkan. Također, redovni poslovi strateškog planiranja kroz pravovremenu izradu Akcijskog plana za provedbu Strategije razvoja koji je sastavni dio Smjernica za planiranje rada tijela uprave u HBŽ, </w:t>
      </w:r>
      <w:r w:rsidR="00352D7F">
        <w:rPr>
          <w:rFonts w:asciiTheme="majorHAnsi" w:eastAsia="Times New Roman" w:hAnsiTheme="majorHAnsi" w:cs="Arial"/>
          <w:sz w:val="24"/>
          <w:szCs w:val="24"/>
        </w:rPr>
        <w:t>Izvještaja o evaluaciji te provedbe Preporuka iz istog</w:t>
      </w:r>
      <w:r w:rsidRPr="00352D7F">
        <w:rPr>
          <w:rFonts w:asciiTheme="majorHAnsi" w:eastAsia="Times New Roman" w:hAnsiTheme="majorHAnsi" w:cs="Arial"/>
          <w:sz w:val="24"/>
          <w:szCs w:val="24"/>
        </w:rPr>
        <w:t>. Osim redovnih aktivnosti Služba je sudjelovala u pripremu i prijavi nekoliko prekograničnih i transnacionalnih projekata različitih ministarstava i tijela uprave kao i za Ured predsjednika,</w:t>
      </w:r>
      <w:r w:rsidR="00352D7F">
        <w:rPr>
          <w:rFonts w:asciiTheme="majorHAnsi" w:eastAsia="Times New Roman" w:hAnsiTheme="majorHAnsi" w:cs="Arial"/>
          <w:sz w:val="24"/>
          <w:szCs w:val="24"/>
        </w:rPr>
        <w:t xml:space="preserve"> te</w:t>
      </w:r>
      <w:r w:rsidRPr="00352D7F">
        <w:rPr>
          <w:rFonts w:asciiTheme="majorHAnsi" w:eastAsia="Times New Roman" w:hAnsiTheme="majorHAnsi" w:cs="Arial"/>
          <w:sz w:val="24"/>
          <w:szCs w:val="24"/>
        </w:rPr>
        <w:t xml:space="preserve"> sudjelovala </w:t>
      </w:r>
      <w:r w:rsidR="00352D7F">
        <w:rPr>
          <w:rFonts w:asciiTheme="majorHAnsi" w:eastAsia="Times New Roman" w:hAnsiTheme="majorHAnsi" w:cs="Arial"/>
          <w:sz w:val="24"/>
          <w:szCs w:val="24"/>
        </w:rPr>
        <w:t>na</w:t>
      </w:r>
      <w:r w:rsidRPr="00352D7F">
        <w:rPr>
          <w:rFonts w:asciiTheme="majorHAnsi" w:eastAsia="Times New Roman" w:hAnsiTheme="majorHAnsi" w:cs="Arial"/>
          <w:sz w:val="24"/>
          <w:szCs w:val="24"/>
        </w:rPr>
        <w:t xml:space="preserve"> tematskim sastan</w:t>
      </w:r>
      <w:r w:rsidR="00352D7F">
        <w:rPr>
          <w:rFonts w:asciiTheme="majorHAnsi" w:eastAsia="Times New Roman" w:hAnsiTheme="majorHAnsi" w:cs="Arial"/>
          <w:sz w:val="24"/>
          <w:szCs w:val="24"/>
        </w:rPr>
        <w:t>aka</w:t>
      </w:r>
      <w:r w:rsidRPr="00352D7F">
        <w:rPr>
          <w:rFonts w:asciiTheme="majorHAnsi" w:eastAsia="Times New Roman" w:hAnsiTheme="majorHAnsi" w:cs="Arial"/>
          <w:sz w:val="24"/>
          <w:szCs w:val="24"/>
        </w:rPr>
        <w:t xml:space="preserve"> u Bruxellesu</w:t>
      </w:r>
      <w:r w:rsidR="00352D7F">
        <w:rPr>
          <w:rFonts w:asciiTheme="majorHAnsi" w:eastAsia="Times New Roman" w:hAnsiTheme="majorHAnsi" w:cs="Arial"/>
          <w:sz w:val="24"/>
          <w:szCs w:val="24"/>
        </w:rPr>
        <w:t>, RH i mnogobrojnih u BiH</w:t>
      </w:r>
      <w:r w:rsidRPr="00352D7F">
        <w:rPr>
          <w:rFonts w:asciiTheme="majorHAnsi" w:eastAsia="Times New Roman" w:hAnsiTheme="majorHAnsi" w:cs="Arial"/>
          <w:sz w:val="24"/>
          <w:szCs w:val="24"/>
        </w:rPr>
        <w:t xml:space="preserve">. </w:t>
      </w:r>
    </w:p>
    <w:p w14:paraId="5455D221" w14:textId="77777777" w:rsidR="001F4EF5" w:rsidRPr="00352D7F" w:rsidRDefault="001F4EF5" w:rsidP="001F4EF5">
      <w:pPr>
        <w:jc w:val="both"/>
        <w:rPr>
          <w:rFonts w:asciiTheme="majorHAnsi" w:eastAsia="Times New Roman" w:hAnsiTheme="majorHAnsi" w:cs="Arial"/>
          <w:color w:val="FF0000"/>
          <w:sz w:val="24"/>
          <w:szCs w:val="24"/>
        </w:rPr>
      </w:pPr>
    </w:p>
    <w:p w14:paraId="7B6B2A94" w14:textId="77777777" w:rsidR="001F4EF5" w:rsidRPr="001F4EF5" w:rsidRDefault="001F4EF5" w:rsidP="001F4EF5">
      <w:pPr>
        <w:jc w:val="both"/>
        <w:rPr>
          <w:rFonts w:asciiTheme="majorHAnsi" w:eastAsia="Times New Roman" w:hAnsiTheme="majorHAnsi" w:cs="Arial"/>
          <w:sz w:val="24"/>
          <w:szCs w:val="24"/>
          <w:lang w:val="bs-Latn-BA"/>
        </w:rPr>
      </w:pPr>
      <w:r w:rsidRPr="00352D7F">
        <w:rPr>
          <w:rFonts w:asciiTheme="majorHAnsi" w:eastAsia="Times New Roman" w:hAnsiTheme="majorHAnsi" w:cs="Arial"/>
          <w:sz w:val="24"/>
          <w:szCs w:val="24"/>
          <w:lang w:val="bs-Latn-BA"/>
        </w:rPr>
        <w:t>Služba za računovodstveno-financijske poslove radila je poslove vezane za Izradu proračuna za Ured, popis stalnih sredstava, financijsko upravljanje i kontrolu, Izjave o fiskalnoj odgovornosti, izrada mjesečnih i tromjesečnih operativnih planova,izrada plana javnih nabavi,  plaćanje i vođenje evidencije o računima i izdacima Ureda te vođenje evidencije o službenim putovanjima uposlenika Ureda.</w:t>
      </w:r>
      <w:r w:rsidRPr="001F4EF5">
        <w:rPr>
          <w:rFonts w:asciiTheme="majorHAnsi" w:eastAsia="Times New Roman" w:hAnsiTheme="majorHAnsi" w:cs="Arial"/>
          <w:sz w:val="24"/>
          <w:szCs w:val="24"/>
          <w:lang w:val="bs-Latn-BA"/>
        </w:rPr>
        <w:t xml:space="preserve"> </w:t>
      </w:r>
    </w:p>
    <w:p w14:paraId="77EE87B8" w14:textId="77777777" w:rsidR="002D5B51" w:rsidRDefault="002D5B51">
      <w:pPr>
        <w:pStyle w:val="Tijeloteksta"/>
        <w:rPr>
          <w:sz w:val="20"/>
        </w:rPr>
      </w:pPr>
    </w:p>
    <w:p w14:paraId="5F55C112" w14:textId="3E112FC5" w:rsidR="0059788E" w:rsidRPr="00F1450B" w:rsidRDefault="0059788E" w:rsidP="00F1450B">
      <w:pPr>
        <w:pStyle w:val="Tijeloteksta"/>
        <w:jc w:val="both"/>
      </w:pPr>
      <w:r w:rsidRPr="00F1450B">
        <w:t xml:space="preserve">Kabinet predstojnika Ureda Predsjednika Vlade </w:t>
      </w:r>
      <w:r w:rsidR="00F1450B" w:rsidRPr="00F1450B">
        <w:t xml:space="preserve">obavljao je poslove preuzimanja i pregledavanja službene pošte, mailova i dopisa., pripremanje i dogovaranje Sjednice stručnog kolegija, savjetovanje predsjednika te rukovođenje radom cijelog Ureda . </w:t>
      </w:r>
    </w:p>
    <w:p w14:paraId="14D983C0" w14:textId="0AF73E5F" w:rsidR="002D5B51" w:rsidRDefault="002A68A2">
      <w:pPr>
        <w:pStyle w:val="Tijeloteksta"/>
        <w:spacing w:before="6"/>
        <w:rPr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5F7AC0" wp14:editId="4C12DEB9">
                <wp:simplePos x="0" y="0"/>
                <wp:positionH relativeFrom="page">
                  <wp:posOffset>829310</wp:posOffset>
                </wp:positionH>
                <wp:positionV relativeFrom="paragraph">
                  <wp:posOffset>121285</wp:posOffset>
                </wp:positionV>
                <wp:extent cx="5903595" cy="399415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399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4BEC" w14:textId="77777777" w:rsidR="00164085" w:rsidRDefault="00164085">
                            <w:pPr>
                              <w:spacing w:before="13" w:line="216" w:lineRule="auto"/>
                              <w:ind w:left="105"/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3)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Kratak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opis ključnih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usmjerenja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trogodišnjeg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plana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rada 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provedenog procesa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konsultacija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F7AC0" id="Text Box 4" o:spid="_x0000_s1029" type="#_x0000_t202" style="position:absolute;margin-left:65.3pt;margin-top:9.55pt;width:464.85pt;height:3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" fillcolor="#bebebe" strokeweight=".48pt">
                <v:textbox inset="0,0,0,0">
                  <w:txbxContent>
                    <w:p w14:paraId="060C4BEC" w14:textId="77777777" w:rsidR="00164085" w:rsidRDefault="00164085">
                      <w:pPr>
                        <w:spacing w:before="13" w:line="216" w:lineRule="auto"/>
                        <w:ind w:left="105"/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3)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Kratak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opis ključnih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usmjerenja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trogodišnjeg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plana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rada i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provedenog procesa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konsultacija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A0116C" w14:textId="77777777" w:rsidR="002D5B51" w:rsidRDefault="002D5B51">
      <w:pPr>
        <w:pStyle w:val="Tijeloteksta"/>
        <w:rPr>
          <w:sz w:val="20"/>
        </w:rPr>
      </w:pPr>
    </w:p>
    <w:p w14:paraId="52C950AC" w14:textId="77777777" w:rsidR="002D5B51" w:rsidRDefault="002D5B51">
      <w:pPr>
        <w:pStyle w:val="Tijeloteksta"/>
        <w:rPr>
          <w:sz w:val="20"/>
        </w:rPr>
      </w:pPr>
    </w:p>
    <w:p w14:paraId="2A535F22" w14:textId="4FA944B4" w:rsidR="002D5B51" w:rsidRDefault="000B5902">
      <w:pPr>
        <w:pStyle w:val="Tijeloteksta"/>
        <w:spacing w:before="65" w:line="254" w:lineRule="auto"/>
        <w:ind w:left="216" w:firstLine="706"/>
      </w:pPr>
      <w:r>
        <w:rPr>
          <w:w w:val="105"/>
        </w:rPr>
        <w:t>Program</w:t>
      </w:r>
      <w:r>
        <w:rPr>
          <w:spacing w:val="9"/>
          <w:w w:val="105"/>
        </w:rPr>
        <w:t xml:space="preserve"> </w:t>
      </w:r>
      <w:r>
        <w:rPr>
          <w:w w:val="105"/>
        </w:rPr>
        <w:t>rada</w:t>
      </w:r>
      <w:r>
        <w:rPr>
          <w:spacing w:val="10"/>
          <w:w w:val="105"/>
        </w:rPr>
        <w:t xml:space="preserve"> </w:t>
      </w:r>
      <w:r>
        <w:rPr>
          <w:w w:val="105"/>
        </w:rPr>
        <w:t>Ureda</w:t>
      </w:r>
      <w:r>
        <w:rPr>
          <w:spacing w:val="5"/>
          <w:w w:val="105"/>
        </w:rPr>
        <w:t xml:space="preserve"> </w:t>
      </w:r>
      <w:r>
        <w:rPr>
          <w:w w:val="105"/>
        </w:rPr>
        <w:t>predsjednika</w:t>
      </w:r>
      <w:r>
        <w:rPr>
          <w:spacing w:val="6"/>
          <w:w w:val="105"/>
        </w:rPr>
        <w:t xml:space="preserve"> </w:t>
      </w:r>
      <w:r>
        <w:rPr>
          <w:w w:val="105"/>
        </w:rPr>
        <w:t>Vlade za 202</w:t>
      </w:r>
      <w:r w:rsidR="001F4EF5">
        <w:rPr>
          <w:w w:val="105"/>
        </w:rPr>
        <w:t>6</w:t>
      </w:r>
      <w:r>
        <w:rPr>
          <w:w w:val="105"/>
        </w:rPr>
        <w:t>.</w:t>
      </w:r>
      <w:r w:rsidR="0016383C">
        <w:rPr>
          <w:w w:val="105"/>
        </w:rPr>
        <w:t xml:space="preserve"> </w:t>
      </w:r>
      <w:r>
        <w:rPr>
          <w:w w:val="105"/>
        </w:rPr>
        <w:t>godinu</w:t>
      </w:r>
      <w:r w:rsidR="0016383C">
        <w:rPr>
          <w:w w:val="105"/>
        </w:rPr>
        <w:t xml:space="preserve"> </w:t>
      </w:r>
      <w:r>
        <w:rPr>
          <w:w w:val="105"/>
        </w:rPr>
        <w:t xml:space="preserve">će se </w:t>
      </w:r>
      <w:r>
        <w:rPr>
          <w:spacing w:val="7"/>
          <w:w w:val="105"/>
        </w:rPr>
        <w:t xml:space="preserve"> </w:t>
      </w:r>
      <w:r>
        <w:rPr>
          <w:w w:val="105"/>
        </w:rPr>
        <w:t>provodit</w:t>
      </w:r>
      <w:r>
        <w:rPr>
          <w:spacing w:val="9"/>
          <w:w w:val="105"/>
        </w:rPr>
        <w:t xml:space="preserve">i </w:t>
      </w:r>
      <w:r>
        <w:rPr>
          <w:w w:val="105"/>
        </w:rPr>
        <w:t>kroz</w:t>
      </w:r>
      <w:r>
        <w:rPr>
          <w:spacing w:val="15"/>
          <w:w w:val="105"/>
        </w:rPr>
        <w:t xml:space="preserve"> </w:t>
      </w:r>
      <w:r w:rsidR="00923769">
        <w:rPr>
          <w:w w:val="105"/>
        </w:rPr>
        <w:t>četiri</w:t>
      </w:r>
      <w:r>
        <w:rPr>
          <w:spacing w:val="9"/>
          <w:w w:val="105"/>
        </w:rPr>
        <w:t xml:space="preserve"> </w:t>
      </w:r>
      <w:r>
        <w:rPr>
          <w:w w:val="105"/>
        </w:rPr>
        <w:t>programa</w:t>
      </w:r>
      <w:r>
        <w:rPr>
          <w:spacing w:val="10"/>
          <w:w w:val="105"/>
        </w:rPr>
        <w:t xml:space="preserve"> </w:t>
      </w:r>
      <w:r>
        <w:rPr>
          <w:spacing w:val="4"/>
          <w:w w:val="105"/>
        </w:rPr>
        <w:t xml:space="preserve"> </w:t>
      </w:r>
      <w:r>
        <w:rPr>
          <w:w w:val="105"/>
        </w:rPr>
        <w:t>Glavnog</w:t>
      </w:r>
      <w:r>
        <w:rPr>
          <w:spacing w:val="7"/>
          <w:w w:val="105"/>
        </w:rPr>
        <w:t xml:space="preserve"> </w:t>
      </w:r>
      <w:r>
        <w:rPr>
          <w:w w:val="105"/>
        </w:rPr>
        <w:t>programa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kako</w:t>
      </w:r>
      <w:r>
        <w:rPr>
          <w:spacing w:val="4"/>
          <w:w w:val="105"/>
        </w:rPr>
        <w:t xml:space="preserve"> </w:t>
      </w:r>
      <w:r>
        <w:rPr>
          <w:w w:val="105"/>
        </w:rPr>
        <w:t>slijedi:</w:t>
      </w:r>
    </w:p>
    <w:p w14:paraId="5B7555A5" w14:textId="77777777" w:rsidR="002D5B51" w:rsidRDefault="00164085">
      <w:pPr>
        <w:pStyle w:val="Odlomakpopisa"/>
        <w:numPr>
          <w:ilvl w:val="0"/>
          <w:numId w:val="2"/>
        </w:numPr>
        <w:tabs>
          <w:tab w:val="left" w:pos="1167"/>
        </w:tabs>
        <w:spacing w:line="280" w:lineRule="exact"/>
        <w:rPr>
          <w:sz w:val="24"/>
        </w:rPr>
      </w:pPr>
      <w:r>
        <w:rPr>
          <w:sz w:val="24"/>
        </w:rPr>
        <w:t>Jačanje</w:t>
      </w:r>
      <w:r>
        <w:rPr>
          <w:spacing w:val="23"/>
          <w:sz w:val="24"/>
        </w:rPr>
        <w:t xml:space="preserve"> </w:t>
      </w:r>
      <w:r>
        <w:rPr>
          <w:sz w:val="24"/>
        </w:rPr>
        <w:t>integralnog</w:t>
      </w:r>
      <w:r>
        <w:rPr>
          <w:spacing w:val="25"/>
          <w:sz w:val="24"/>
        </w:rPr>
        <w:t xml:space="preserve"> </w:t>
      </w:r>
      <w:r>
        <w:rPr>
          <w:sz w:val="24"/>
        </w:rPr>
        <w:t>razvoja</w:t>
      </w:r>
    </w:p>
    <w:p w14:paraId="3F6380EB" w14:textId="77777777" w:rsidR="002D5B51" w:rsidRDefault="00164085">
      <w:pPr>
        <w:pStyle w:val="Odlomakpopisa"/>
        <w:numPr>
          <w:ilvl w:val="0"/>
          <w:numId w:val="2"/>
        </w:numPr>
        <w:tabs>
          <w:tab w:val="left" w:pos="1167"/>
        </w:tabs>
        <w:spacing w:before="21"/>
        <w:rPr>
          <w:sz w:val="24"/>
        </w:rPr>
      </w:pPr>
      <w:r>
        <w:rPr>
          <w:sz w:val="24"/>
        </w:rPr>
        <w:t>Razvojna</w:t>
      </w:r>
      <w:r>
        <w:rPr>
          <w:spacing w:val="26"/>
          <w:sz w:val="24"/>
        </w:rPr>
        <w:t xml:space="preserve"> </w:t>
      </w:r>
      <w:r>
        <w:rPr>
          <w:sz w:val="24"/>
        </w:rPr>
        <w:t>suradnja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europske</w:t>
      </w:r>
      <w:r>
        <w:rPr>
          <w:spacing w:val="21"/>
          <w:sz w:val="24"/>
        </w:rPr>
        <w:t xml:space="preserve"> </w:t>
      </w:r>
      <w:r>
        <w:rPr>
          <w:sz w:val="24"/>
        </w:rPr>
        <w:t>integracije</w:t>
      </w:r>
    </w:p>
    <w:p w14:paraId="59E9E831" w14:textId="248D9623" w:rsidR="002D5B51" w:rsidRPr="001F4EF5" w:rsidRDefault="00164085" w:rsidP="001F4EF5">
      <w:pPr>
        <w:pStyle w:val="Odlomakpopisa"/>
        <w:numPr>
          <w:ilvl w:val="0"/>
          <w:numId w:val="2"/>
        </w:numPr>
        <w:tabs>
          <w:tab w:val="left" w:pos="1168"/>
        </w:tabs>
        <w:spacing w:before="17"/>
        <w:ind w:left="1167" w:hanging="246"/>
        <w:rPr>
          <w:sz w:val="24"/>
        </w:rPr>
      </w:pPr>
      <w:r>
        <w:rPr>
          <w:sz w:val="24"/>
        </w:rPr>
        <w:t>Jačanje</w:t>
      </w:r>
      <w:r>
        <w:rPr>
          <w:spacing w:val="22"/>
          <w:sz w:val="24"/>
        </w:rPr>
        <w:t xml:space="preserve"> </w:t>
      </w:r>
      <w:r>
        <w:rPr>
          <w:sz w:val="24"/>
        </w:rPr>
        <w:t>kapaciteta</w:t>
      </w:r>
      <w:r>
        <w:rPr>
          <w:spacing w:val="30"/>
          <w:sz w:val="24"/>
        </w:rPr>
        <w:t xml:space="preserve"> </w:t>
      </w:r>
      <w:r>
        <w:rPr>
          <w:sz w:val="24"/>
        </w:rPr>
        <w:t>upravljanja</w:t>
      </w:r>
      <w:r>
        <w:rPr>
          <w:spacing w:val="23"/>
          <w:sz w:val="24"/>
        </w:rPr>
        <w:t xml:space="preserve"> </w:t>
      </w:r>
      <w:r>
        <w:rPr>
          <w:sz w:val="24"/>
        </w:rPr>
        <w:t>razvojem</w:t>
      </w:r>
    </w:p>
    <w:p w14:paraId="7D7D845A" w14:textId="1C566793" w:rsidR="002D5B51" w:rsidRPr="00E25C8C" w:rsidRDefault="00164085">
      <w:pPr>
        <w:pStyle w:val="Odlomakpopisa"/>
        <w:numPr>
          <w:ilvl w:val="0"/>
          <w:numId w:val="2"/>
        </w:numPr>
        <w:tabs>
          <w:tab w:val="left" w:pos="1167"/>
        </w:tabs>
        <w:spacing w:before="16"/>
        <w:rPr>
          <w:sz w:val="24"/>
        </w:rPr>
      </w:pPr>
      <w:r>
        <w:rPr>
          <w:w w:val="105"/>
          <w:sz w:val="24"/>
        </w:rPr>
        <w:t>Podrška</w:t>
      </w:r>
      <w:r>
        <w:rPr>
          <w:spacing w:val="-7"/>
          <w:w w:val="105"/>
          <w:sz w:val="24"/>
        </w:rPr>
        <w:t xml:space="preserve"> </w:t>
      </w:r>
      <w:bookmarkStart w:id="0" w:name="_Hlk227055295"/>
      <w:r w:rsidR="00923769">
        <w:rPr>
          <w:spacing w:val="-7"/>
          <w:w w:val="105"/>
          <w:sz w:val="24"/>
        </w:rPr>
        <w:t xml:space="preserve">predsjedniku Vlade i </w:t>
      </w:r>
      <w:bookmarkEnd w:id="0"/>
      <w:r>
        <w:rPr>
          <w:w w:val="105"/>
          <w:sz w:val="24"/>
        </w:rPr>
        <w:t>službama</w:t>
      </w:r>
    </w:p>
    <w:p w14:paraId="4FAD306A" w14:textId="77777777" w:rsidR="00E25C8C" w:rsidRDefault="00E25C8C" w:rsidP="00E25C8C">
      <w:pPr>
        <w:pStyle w:val="Odlomakpopisa"/>
        <w:tabs>
          <w:tab w:val="left" w:pos="1167"/>
        </w:tabs>
        <w:spacing w:before="16"/>
        <w:ind w:left="1166" w:firstLine="0"/>
        <w:rPr>
          <w:sz w:val="24"/>
        </w:rPr>
      </w:pPr>
    </w:p>
    <w:p w14:paraId="5FD968E2" w14:textId="77777777" w:rsidR="00E25C8C" w:rsidRPr="00E25C8C" w:rsidRDefault="00E25C8C" w:rsidP="00E25C8C">
      <w:pPr>
        <w:pStyle w:val="Default"/>
        <w:jc w:val="both"/>
        <w:rPr>
          <w:rFonts w:asciiTheme="majorHAnsi" w:hAnsiTheme="majorHAnsi" w:cs="Arial"/>
          <w:lang w:val="bs-Latn-BA"/>
        </w:rPr>
      </w:pPr>
      <w:r w:rsidRPr="00E25C8C">
        <w:rPr>
          <w:rFonts w:asciiTheme="majorHAnsi" w:hAnsiTheme="majorHAnsi" w:cs="Arial"/>
          <w:lang w:val="bs-Latn-BA"/>
        </w:rPr>
        <w:t xml:space="preserve">1. </w:t>
      </w:r>
      <w:r w:rsidRPr="00E25C8C">
        <w:rPr>
          <w:rFonts w:asciiTheme="majorHAnsi" w:hAnsiTheme="majorHAnsi" w:cs="Arial"/>
          <w:b/>
          <w:bCs/>
          <w:i/>
          <w:iCs/>
          <w:lang w:val="bs-Latn-BA"/>
        </w:rPr>
        <w:t>Jačanje integralnog razvoja</w:t>
      </w:r>
      <w:r w:rsidRPr="00E25C8C">
        <w:rPr>
          <w:rFonts w:asciiTheme="majorHAnsi" w:hAnsiTheme="majorHAnsi" w:cs="Arial"/>
          <w:lang w:val="bs-Latn-BA"/>
        </w:rPr>
        <w:t xml:space="preserve">, kroz podršku osnivanju potpornih institucija (RA HBŽ i SSUREI) i funkcioniranju  razvojnih tijela te konstantnu analizu kapaciteta, obuka, programa obrazovanja i uključivanju značajnog broja zainteresiranih sudionika za intenzivne edukacije na temu pripreme i provedbe razvojnih projekata te potporu radu razvojnih županijskih tijela </w:t>
      </w:r>
      <w:r w:rsidRPr="00E25C8C">
        <w:rPr>
          <w:rFonts w:asciiTheme="majorHAnsi" w:hAnsiTheme="majorHAnsi" w:cs="Arial"/>
          <w:lang w:val="bs-Latn-BA"/>
        </w:rPr>
        <w:lastRenderedPageBreak/>
        <w:t>u sustavu EU integracija uključujući  i rad radnih skupina za europske integracije imenovanih iz Hercegbosanske županije i IPA III.</w:t>
      </w:r>
    </w:p>
    <w:p w14:paraId="32998F27" w14:textId="77777777" w:rsidR="00E25C8C" w:rsidRPr="00E25C8C" w:rsidRDefault="00E25C8C" w:rsidP="00E25C8C">
      <w:pPr>
        <w:pStyle w:val="Default"/>
        <w:jc w:val="both"/>
        <w:rPr>
          <w:rFonts w:asciiTheme="majorHAnsi" w:hAnsiTheme="majorHAnsi" w:cs="Arial"/>
          <w:lang w:val="bs-Latn-BA"/>
        </w:rPr>
      </w:pPr>
      <w:r w:rsidRPr="00E25C8C">
        <w:rPr>
          <w:rFonts w:asciiTheme="majorHAnsi" w:hAnsiTheme="majorHAnsi" w:cs="Arial"/>
          <w:lang w:val="bs-Latn-BA"/>
        </w:rPr>
        <w:t xml:space="preserve">2. </w:t>
      </w:r>
      <w:r w:rsidRPr="00E25C8C">
        <w:rPr>
          <w:rFonts w:asciiTheme="majorHAnsi" w:hAnsiTheme="majorHAnsi" w:cs="Arial"/>
          <w:b/>
          <w:bCs/>
          <w:i/>
          <w:iCs/>
          <w:lang w:val="bs-Latn-BA"/>
        </w:rPr>
        <w:t>Razvojna suradnja i europske integracije</w:t>
      </w:r>
      <w:r w:rsidRPr="00E25C8C">
        <w:rPr>
          <w:rFonts w:asciiTheme="majorHAnsi" w:hAnsiTheme="majorHAnsi" w:cs="Arial"/>
          <w:lang w:val="bs-Latn-BA"/>
        </w:rPr>
        <w:t>, realizirat će se kroz izgradnju i njegovanje međužupanijskih i međudržavnih partnerstva, koordinaciju poslova iz domene europskih integracija i provedbe i planiranja strateških dokumenata u svezi pristupanja EU kao i  tehničku, stručnu i operativnu podršku za oblasti gospodarskog razvoja i ulaganja, EU integracija i procesa pridruživanja (TAIEX; IPA III) i implementacije EU financiranih projekata.</w:t>
      </w:r>
    </w:p>
    <w:p w14:paraId="481597F8" w14:textId="77777777" w:rsidR="00E25C8C" w:rsidRPr="00E25C8C" w:rsidRDefault="00E25C8C" w:rsidP="00E25C8C">
      <w:pPr>
        <w:pStyle w:val="Default"/>
        <w:jc w:val="both"/>
        <w:rPr>
          <w:rFonts w:asciiTheme="majorHAnsi" w:hAnsiTheme="majorHAnsi" w:cs="Arial"/>
          <w:lang w:val="bs-Latn-BA"/>
        </w:rPr>
      </w:pPr>
      <w:r w:rsidRPr="00E25C8C">
        <w:rPr>
          <w:rFonts w:asciiTheme="majorHAnsi" w:hAnsiTheme="majorHAnsi" w:cs="Arial"/>
          <w:lang w:val="bs-Latn-BA"/>
        </w:rPr>
        <w:t>3.</w:t>
      </w:r>
      <w:r w:rsidRPr="00E25C8C">
        <w:rPr>
          <w:rFonts w:asciiTheme="majorHAnsi" w:hAnsiTheme="majorHAnsi" w:cs="Arial"/>
          <w:b/>
          <w:bCs/>
          <w:i/>
          <w:iCs/>
          <w:lang w:val="bs-Latn-BA"/>
        </w:rPr>
        <w:t>Jačanje kapaciteta upravljanja razvojem</w:t>
      </w:r>
      <w:r w:rsidRPr="00E25C8C">
        <w:rPr>
          <w:rFonts w:asciiTheme="majorHAnsi" w:hAnsiTheme="majorHAnsi" w:cs="Arial"/>
          <w:lang w:val="bs-Latn-BA"/>
        </w:rPr>
        <w:t>, kroz jačanje mehanizama suradnje s međunarodnim organizacijama, razvoj kapaciteta upravljanja projektima, uključivanje privatnog i nevladinog sektora u pripremu, izradu i praćenje razvojnih politika, funkcioniranje pod-domene web stranice Strategije i e-obrasca za prikupljanje projektnih ideja, prijavu i provedbu projekata jačanja kapaciteta strateškog planiranja ali i EU integracija te ulogu jedinice za upravljanje razvojem i koordinacija procesa i praćenje, evaluaciju i monitoring implementacije razvojne Strategije.</w:t>
      </w:r>
    </w:p>
    <w:p w14:paraId="024A8170" w14:textId="760F0B52" w:rsidR="00E25C8C" w:rsidRPr="00923769" w:rsidRDefault="001F4EF5" w:rsidP="00923769">
      <w:pPr>
        <w:pStyle w:val="Defaul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lang w:val="bs-Latn-BA"/>
        </w:rPr>
        <w:t>4</w:t>
      </w:r>
      <w:r w:rsidR="00E25C8C" w:rsidRPr="00E25C8C">
        <w:rPr>
          <w:rFonts w:asciiTheme="majorHAnsi" w:hAnsiTheme="majorHAnsi" w:cs="Arial"/>
          <w:lang w:val="bs-Latn-BA"/>
        </w:rPr>
        <w:t xml:space="preserve">. </w:t>
      </w:r>
      <w:r w:rsidR="00E25C8C" w:rsidRPr="00E25C8C">
        <w:rPr>
          <w:rFonts w:asciiTheme="majorHAnsi" w:hAnsiTheme="majorHAnsi" w:cs="Arial"/>
          <w:b/>
          <w:bCs/>
          <w:i/>
          <w:iCs/>
          <w:lang w:val="bs-Latn-BA"/>
        </w:rPr>
        <w:t xml:space="preserve">Podrška </w:t>
      </w:r>
      <w:r w:rsidR="00923769" w:rsidRPr="00923769">
        <w:rPr>
          <w:rFonts w:asciiTheme="majorHAnsi" w:hAnsiTheme="majorHAnsi" w:cs="Arial"/>
          <w:b/>
          <w:bCs/>
          <w:i/>
          <w:iCs/>
          <w:lang w:val="bs-Latn-BA"/>
        </w:rPr>
        <w:t xml:space="preserve">predsjedniku Vlade i </w:t>
      </w:r>
      <w:r w:rsidR="00E25C8C" w:rsidRPr="00E25C8C">
        <w:rPr>
          <w:rFonts w:asciiTheme="majorHAnsi" w:hAnsiTheme="majorHAnsi" w:cs="Arial"/>
          <w:b/>
          <w:bCs/>
          <w:i/>
          <w:iCs/>
          <w:lang w:val="bs-Latn-BA"/>
        </w:rPr>
        <w:t>službama</w:t>
      </w:r>
      <w:r w:rsidR="00E25C8C" w:rsidRPr="00E25C8C">
        <w:rPr>
          <w:rFonts w:asciiTheme="majorHAnsi" w:hAnsiTheme="majorHAnsi" w:cs="Arial"/>
          <w:lang w:val="bs-Latn-BA"/>
        </w:rPr>
        <w:t xml:space="preserve"> </w:t>
      </w:r>
      <w:r w:rsidR="00F71E58">
        <w:rPr>
          <w:rFonts w:asciiTheme="majorHAnsi" w:hAnsiTheme="majorHAnsi" w:cs="Arial"/>
          <w:lang w:val="bs-Latn-BA"/>
        </w:rPr>
        <w:t xml:space="preserve">Pružanje stručne i administrativne podrške predsjedniku Vlade kroz pripremu materijala za rad Vlade, uz istovremeno osiguranje učinkovitog rada Ureda putem izrade pravnih i financijskih akata te proaktivne koordinacije s tijelima županijske uprave. </w:t>
      </w:r>
    </w:p>
    <w:p w14:paraId="28A59E0C" w14:textId="619F1FBE" w:rsidR="002D5B51" w:rsidRDefault="002A68A2">
      <w:pPr>
        <w:pStyle w:val="Tijeloteksta"/>
        <w:spacing w:before="2"/>
        <w:rPr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F50512" wp14:editId="4F4D400D">
                <wp:simplePos x="0" y="0"/>
                <wp:positionH relativeFrom="page">
                  <wp:posOffset>829310</wp:posOffset>
                </wp:positionH>
                <wp:positionV relativeFrom="paragraph">
                  <wp:posOffset>230505</wp:posOffset>
                </wp:positionV>
                <wp:extent cx="5903595" cy="582295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5822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DF841" w14:textId="77777777" w:rsidR="00164085" w:rsidRDefault="00164085">
                            <w:pPr>
                              <w:spacing w:before="13" w:line="216" w:lineRule="auto"/>
                              <w:ind w:left="105" w:right="97"/>
                              <w:jc w:val="both"/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4) Opis institucionalnih kapaciteta s analitičkim pregledom ključnih nedostataka 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potreba tijela uprave u odnosu na planirane programe (mjere) za naredno trogodišnje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razdoblje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50512" id="Text Box 3" o:spid="_x0000_s1030" type="#_x0000_t202" style="position:absolute;margin-left:65.3pt;margin-top:18.15pt;width:464.85pt;height:45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" fillcolor="#bebebe" strokeweight=".48pt">
                <v:textbox inset="0,0,0,0">
                  <w:txbxContent>
                    <w:p w14:paraId="662DF841" w14:textId="77777777" w:rsidR="00164085" w:rsidRDefault="00164085">
                      <w:pPr>
                        <w:spacing w:before="13" w:line="216" w:lineRule="auto"/>
                        <w:ind w:left="105" w:right="97"/>
                        <w:jc w:val="both"/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4) Opis institucionalnih kapaciteta s analitičkim pregledom ključnih nedostataka i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potreba tijela uprave u odnosu na planirane programe (mjere) za naredno trogodišnje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razdoblje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ACF651" w14:textId="77777777" w:rsidR="002D5B51" w:rsidRDefault="002D5B51">
      <w:pPr>
        <w:pStyle w:val="Tijeloteksta"/>
        <w:rPr>
          <w:sz w:val="20"/>
        </w:rPr>
      </w:pPr>
    </w:p>
    <w:p w14:paraId="2A7277F7" w14:textId="77777777" w:rsidR="002D5B51" w:rsidRDefault="002D5B51">
      <w:pPr>
        <w:pStyle w:val="Tijeloteksta"/>
        <w:spacing w:before="11"/>
        <w:rPr>
          <w:sz w:val="20"/>
        </w:rPr>
      </w:pPr>
    </w:p>
    <w:p w14:paraId="0470FFFF" w14:textId="1DEBDBBE" w:rsidR="002D5B51" w:rsidRDefault="00164085">
      <w:pPr>
        <w:pStyle w:val="Tijeloteksta"/>
        <w:spacing w:before="93"/>
        <w:ind w:left="922"/>
      </w:pPr>
      <w:r>
        <w:t>Po</w:t>
      </w:r>
      <w:r>
        <w:rPr>
          <w:spacing w:val="18"/>
        </w:rPr>
        <w:t xml:space="preserve"> </w:t>
      </w:r>
      <w:r>
        <w:t>sistematizaciji</w:t>
      </w:r>
      <w:r>
        <w:rPr>
          <w:spacing w:val="18"/>
        </w:rPr>
        <w:t xml:space="preserve"> </w:t>
      </w:r>
      <w:r>
        <w:t>radnih</w:t>
      </w:r>
      <w:r>
        <w:rPr>
          <w:spacing w:val="15"/>
        </w:rPr>
        <w:t xml:space="preserve"> </w:t>
      </w:r>
      <w:r>
        <w:t>mjesta</w:t>
      </w:r>
      <w:r>
        <w:rPr>
          <w:spacing w:val="22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Uredu</w:t>
      </w:r>
      <w:r>
        <w:rPr>
          <w:spacing w:val="14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predviđeno</w:t>
      </w:r>
      <w:r>
        <w:rPr>
          <w:spacing w:val="19"/>
        </w:rPr>
        <w:t xml:space="preserve"> </w:t>
      </w:r>
      <w:r>
        <w:t>1</w:t>
      </w:r>
      <w:r w:rsidR="00CF2663">
        <w:t>9</w:t>
      </w:r>
      <w:r>
        <w:rPr>
          <w:spacing w:val="16"/>
        </w:rPr>
        <w:t xml:space="preserve"> </w:t>
      </w:r>
      <w:r>
        <w:t>radnih</w:t>
      </w:r>
      <w:r>
        <w:rPr>
          <w:spacing w:val="20"/>
        </w:rPr>
        <w:t xml:space="preserve"> </w:t>
      </w:r>
      <w:r>
        <w:t>mjesta</w:t>
      </w:r>
      <w:r>
        <w:rPr>
          <w:spacing w:val="33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to:</w:t>
      </w:r>
    </w:p>
    <w:p w14:paraId="7E199520" w14:textId="77777777" w:rsidR="002D5B51" w:rsidRDefault="00164085">
      <w:pPr>
        <w:pStyle w:val="Odlomakpopisa"/>
        <w:numPr>
          <w:ilvl w:val="0"/>
          <w:numId w:val="4"/>
        </w:numPr>
        <w:tabs>
          <w:tab w:val="left" w:pos="1282"/>
          <w:tab w:val="left" w:pos="1283"/>
        </w:tabs>
        <w:spacing w:before="17"/>
        <w:ind w:left="1282" w:hanging="361"/>
        <w:rPr>
          <w:sz w:val="24"/>
        </w:rPr>
      </w:pPr>
      <w:r>
        <w:rPr>
          <w:w w:val="105"/>
          <w:sz w:val="24"/>
        </w:rPr>
        <w:t>Predsjednik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Vlade,</w:t>
      </w:r>
    </w:p>
    <w:p w14:paraId="367AF55F" w14:textId="77777777" w:rsidR="002D5B51" w:rsidRDefault="00164085">
      <w:pPr>
        <w:pStyle w:val="Odlomakpopisa"/>
        <w:numPr>
          <w:ilvl w:val="0"/>
          <w:numId w:val="4"/>
        </w:numPr>
        <w:tabs>
          <w:tab w:val="left" w:pos="1282"/>
          <w:tab w:val="left" w:pos="1283"/>
        </w:tabs>
        <w:spacing w:before="21"/>
        <w:ind w:left="1282" w:hanging="361"/>
        <w:rPr>
          <w:sz w:val="24"/>
        </w:rPr>
      </w:pPr>
      <w:r>
        <w:rPr>
          <w:spacing w:val="-1"/>
          <w:w w:val="105"/>
          <w:sz w:val="24"/>
        </w:rPr>
        <w:t>Predstojnik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Ureda,</w:t>
      </w:r>
    </w:p>
    <w:p w14:paraId="26240405" w14:textId="18A845A6" w:rsidR="002D5B51" w:rsidRDefault="00CF2663">
      <w:pPr>
        <w:pStyle w:val="Odlomakpopisa"/>
        <w:numPr>
          <w:ilvl w:val="0"/>
          <w:numId w:val="4"/>
        </w:numPr>
        <w:tabs>
          <w:tab w:val="left" w:pos="1282"/>
          <w:tab w:val="left" w:pos="1283"/>
        </w:tabs>
        <w:spacing w:before="16"/>
        <w:ind w:left="1282" w:hanging="361"/>
        <w:rPr>
          <w:sz w:val="24"/>
        </w:rPr>
      </w:pPr>
      <w:r>
        <w:rPr>
          <w:sz w:val="24"/>
        </w:rPr>
        <w:t>pet</w:t>
      </w:r>
      <w:r w:rsidR="00164085">
        <w:rPr>
          <w:spacing w:val="19"/>
          <w:sz w:val="24"/>
        </w:rPr>
        <w:t xml:space="preserve"> </w:t>
      </w:r>
      <w:r w:rsidR="00164085">
        <w:rPr>
          <w:sz w:val="24"/>
        </w:rPr>
        <w:t>savjetnika,</w:t>
      </w:r>
    </w:p>
    <w:p w14:paraId="4EBB0ABC" w14:textId="77777777" w:rsidR="002D5B51" w:rsidRDefault="00164085">
      <w:pPr>
        <w:pStyle w:val="Odlomakpopisa"/>
        <w:numPr>
          <w:ilvl w:val="0"/>
          <w:numId w:val="4"/>
        </w:numPr>
        <w:tabs>
          <w:tab w:val="left" w:pos="1282"/>
          <w:tab w:val="left" w:pos="1283"/>
        </w:tabs>
        <w:spacing w:before="16"/>
        <w:ind w:left="1282" w:hanging="361"/>
        <w:rPr>
          <w:sz w:val="24"/>
        </w:rPr>
      </w:pPr>
      <w:r>
        <w:rPr>
          <w:w w:val="105"/>
          <w:sz w:val="24"/>
        </w:rPr>
        <w:t>deset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državnih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službenika,</w:t>
      </w:r>
    </w:p>
    <w:p w14:paraId="78979CBE" w14:textId="77777777" w:rsidR="002D5B51" w:rsidRDefault="00164085">
      <w:pPr>
        <w:pStyle w:val="Odlomakpopisa"/>
        <w:numPr>
          <w:ilvl w:val="0"/>
          <w:numId w:val="4"/>
        </w:numPr>
        <w:tabs>
          <w:tab w:val="left" w:pos="1282"/>
          <w:tab w:val="left" w:pos="1283"/>
        </w:tabs>
        <w:spacing w:before="17"/>
        <w:ind w:left="1282" w:hanging="361"/>
        <w:rPr>
          <w:sz w:val="24"/>
        </w:rPr>
      </w:pPr>
      <w:r>
        <w:rPr>
          <w:sz w:val="24"/>
        </w:rPr>
        <w:t>jedan</w:t>
      </w:r>
      <w:r>
        <w:rPr>
          <w:spacing w:val="20"/>
          <w:sz w:val="24"/>
        </w:rPr>
        <w:t xml:space="preserve"> </w:t>
      </w:r>
      <w:r>
        <w:rPr>
          <w:sz w:val="24"/>
        </w:rPr>
        <w:t>namještenik</w:t>
      </w:r>
      <w:r>
        <w:rPr>
          <w:spacing w:val="15"/>
          <w:sz w:val="24"/>
        </w:rPr>
        <w:t xml:space="preserve"> </w:t>
      </w:r>
      <w:r>
        <w:rPr>
          <w:sz w:val="24"/>
        </w:rPr>
        <w:t>i</w:t>
      </w:r>
    </w:p>
    <w:p w14:paraId="6B652C0B" w14:textId="77777777" w:rsidR="002D5B51" w:rsidRPr="00443713" w:rsidRDefault="00164085">
      <w:pPr>
        <w:pStyle w:val="Odlomakpopisa"/>
        <w:numPr>
          <w:ilvl w:val="0"/>
          <w:numId w:val="4"/>
        </w:numPr>
        <w:tabs>
          <w:tab w:val="left" w:pos="1282"/>
          <w:tab w:val="left" w:pos="1283"/>
        </w:tabs>
        <w:spacing w:before="16"/>
        <w:ind w:left="1282" w:hanging="361"/>
        <w:rPr>
          <w:sz w:val="24"/>
        </w:rPr>
      </w:pPr>
      <w:r>
        <w:rPr>
          <w:w w:val="105"/>
          <w:sz w:val="24"/>
        </w:rPr>
        <w:t>jedan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zapsolenik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vozač.</w:t>
      </w:r>
    </w:p>
    <w:p w14:paraId="2CA957CD" w14:textId="77777777" w:rsidR="00E25C8C" w:rsidRDefault="00E25C8C" w:rsidP="00E25C8C">
      <w:pPr>
        <w:pStyle w:val="Odlomakpopisa"/>
        <w:tabs>
          <w:tab w:val="left" w:pos="1282"/>
          <w:tab w:val="left" w:pos="1283"/>
        </w:tabs>
        <w:spacing w:before="16"/>
        <w:ind w:firstLine="0"/>
        <w:jc w:val="both"/>
        <w:rPr>
          <w:sz w:val="24"/>
        </w:rPr>
      </w:pPr>
    </w:p>
    <w:p w14:paraId="23578820" w14:textId="1C98393C" w:rsidR="002D5B51" w:rsidRDefault="00443713" w:rsidP="00E25C8C">
      <w:pPr>
        <w:pStyle w:val="Tijeloteksta"/>
        <w:spacing w:before="9"/>
        <w:jc w:val="both"/>
      </w:pPr>
      <w:r>
        <w:t>Trenutno je zaposleno 1</w:t>
      </w:r>
      <w:r w:rsidR="00CF2663">
        <w:t>0</w:t>
      </w:r>
      <w:r>
        <w:t xml:space="preserve"> djelatnika, od toga: </w:t>
      </w:r>
      <w:r w:rsidR="00F94696">
        <w:t>7</w:t>
      </w:r>
      <w:r>
        <w:t xml:space="preserve"> državnih službenika,  </w:t>
      </w:r>
      <w:r w:rsidR="00F94696">
        <w:t>1</w:t>
      </w:r>
      <w:r>
        <w:t xml:space="preserve"> namještenika,</w:t>
      </w:r>
      <w:r w:rsidR="00F94696">
        <w:t xml:space="preserve"> i </w:t>
      </w:r>
      <w:r w:rsidR="00CF2663">
        <w:t>2</w:t>
      </w:r>
      <w:r w:rsidR="00F94696">
        <w:t xml:space="preserve"> i</w:t>
      </w:r>
      <w:r>
        <w:t>menovan</w:t>
      </w:r>
      <w:r w:rsidR="00F94696">
        <w:t>a</w:t>
      </w:r>
      <w:r>
        <w:t xml:space="preserve"> dužnosnika</w:t>
      </w:r>
      <w:r w:rsidR="00F94696">
        <w:t xml:space="preserve"> u</w:t>
      </w:r>
      <w:r w:rsidRPr="00443713">
        <w:t xml:space="preserve"> 202</w:t>
      </w:r>
      <w:r w:rsidR="00923769">
        <w:t>6</w:t>
      </w:r>
      <w:r w:rsidR="00E25C8C">
        <w:t xml:space="preserve"> </w:t>
      </w:r>
      <w:r w:rsidRPr="00443713">
        <w:t>.godini</w:t>
      </w:r>
      <w:r w:rsidR="00F94696">
        <w:t>.</w:t>
      </w:r>
      <w:r w:rsidRPr="00443713">
        <w:t xml:space="preserve"> </w:t>
      </w:r>
    </w:p>
    <w:p w14:paraId="1EC862FF" w14:textId="77777777" w:rsidR="00443713" w:rsidRPr="00443713" w:rsidRDefault="00443713">
      <w:pPr>
        <w:pStyle w:val="Tijeloteksta"/>
        <w:spacing w:before="9"/>
      </w:pPr>
    </w:p>
    <w:p w14:paraId="3EF933E1" w14:textId="597107A8" w:rsidR="002D5B51" w:rsidRDefault="002A68A2">
      <w:pPr>
        <w:pStyle w:val="Tijeloteksta"/>
        <w:ind w:left="10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12AF4302" wp14:editId="4F430704">
                <wp:extent cx="5903595" cy="216535"/>
                <wp:effectExtent l="6985" t="6985" r="13970" b="5080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165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A7E46" w14:textId="77777777" w:rsidR="00164085" w:rsidRDefault="00164085">
                            <w:pPr>
                              <w:spacing w:line="317" w:lineRule="exact"/>
                              <w:ind w:left="105"/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5)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Mogući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problemi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rizici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realizaciju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trogodišnjeg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plana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i/>
                                <w:sz w:val="24"/>
                              </w:rPr>
                              <w:t>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AF4302" id="Text Box 7" o:spid="_x0000_s1031" type="#_x0000_t202" style="width:464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" fillcolor="#bebebe" strokeweight=".48pt">
                <v:textbox inset="0,0,0,0">
                  <w:txbxContent>
                    <w:p w14:paraId="7FAA7E46" w14:textId="77777777" w:rsidR="00164085" w:rsidRDefault="00164085">
                      <w:pPr>
                        <w:spacing w:line="317" w:lineRule="exact"/>
                        <w:ind w:left="105"/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5)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Mogući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problemi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i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rizici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za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realizaciju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trogodišnjeg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plana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i/>
                          <w:sz w:val="24"/>
                        </w:rPr>
                        <w:t>rada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482264" w14:textId="77777777" w:rsidR="002D5B51" w:rsidRDefault="002D5B51">
      <w:pPr>
        <w:pStyle w:val="Tijeloteksta"/>
        <w:rPr>
          <w:sz w:val="20"/>
        </w:rPr>
      </w:pPr>
    </w:p>
    <w:p w14:paraId="5F5C467F" w14:textId="77777777" w:rsidR="002D5B51" w:rsidRDefault="002D5B51">
      <w:pPr>
        <w:pStyle w:val="Tijeloteksta"/>
        <w:spacing w:before="3"/>
        <w:rPr>
          <w:sz w:val="20"/>
        </w:rPr>
      </w:pPr>
    </w:p>
    <w:p w14:paraId="3448DBBC" w14:textId="649B1FB3" w:rsidR="00F94696" w:rsidRPr="00F94696" w:rsidRDefault="00F94696" w:rsidP="00F94696">
      <w:pPr>
        <w:jc w:val="both"/>
        <w:rPr>
          <w:rFonts w:asciiTheme="majorHAnsi" w:eastAsia="PMingLiU" w:hAnsiTheme="majorHAnsi" w:cs="Arial"/>
          <w:sz w:val="24"/>
          <w:szCs w:val="24"/>
          <w:lang w:val="bs-Latn-BA"/>
        </w:rPr>
      </w:pPr>
      <w:r w:rsidRPr="00F94696">
        <w:rPr>
          <w:rFonts w:asciiTheme="majorHAnsi" w:eastAsia="PMingLiU" w:hAnsiTheme="majorHAnsi" w:cs="Arial"/>
          <w:sz w:val="24"/>
          <w:szCs w:val="24"/>
          <w:lang w:val="bs-Latn-BA"/>
        </w:rPr>
        <w:t xml:space="preserve">Moguće kašnjenja u ispunjavanju obveza i rizici za provedbu planiranih aktivnosti mogu eventualno biti generalno kašnjenja u ispunjavanju obveza iz procesa europskih integracija državnih koordinirajućih institucija kao i  problemi u usvajanju i provedbi </w:t>
      </w:r>
      <w:r w:rsidR="00923769">
        <w:rPr>
          <w:rFonts w:asciiTheme="majorHAnsi" w:eastAsia="PMingLiU" w:hAnsiTheme="majorHAnsi" w:cs="Arial"/>
          <w:sz w:val="24"/>
          <w:szCs w:val="24"/>
          <w:lang w:val="bs-Latn-BA"/>
        </w:rPr>
        <w:t>R</w:t>
      </w:r>
      <w:r w:rsidRPr="00F94696">
        <w:rPr>
          <w:rFonts w:asciiTheme="majorHAnsi" w:eastAsia="PMingLiU" w:hAnsiTheme="majorHAnsi" w:cs="Arial"/>
          <w:sz w:val="24"/>
          <w:szCs w:val="24"/>
          <w:lang w:val="bs-Latn-BA"/>
        </w:rPr>
        <w:t>eformske agende za Zapadni Balkan, Programa intgeriranja kao i potrebnih državnih Strategija i dokumenata koji čine okvir za rad drugih tijela uprave pa tako i Ureda predsjednika Vlade Hercgebosanske župaije</w:t>
      </w:r>
      <w:r w:rsidR="00923769">
        <w:rPr>
          <w:rFonts w:asciiTheme="majorHAnsi" w:eastAsia="PMingLiU" w:hAnsiTheme="majorHAnsi" w:cs="Arial"/>
          <w:sz w:val="24"/>
          <w:szCs w:val="24"/>
          <w:lang w:val="bs-Latn-BA"/>
        </w:rPr>
        <w:t xml:space="preserve">, na  koje predstavnici ovog Ureda ne mogu direktno utjecati.  Također, uvijek prisutan rizik su dostupna proračunska sredstva za financiranje i sufinanciranje prijavljenih projekata te iznenadnih a neplaniranih aktivnosti iz nadležnosti Ureda i provedbe određenih Zakona. </w:t>
      </w:r>
    </w:p>
    <w:p w14:paraId="6A227B35" w14:textId="77777777" w:rsidR="00F94696" w:rsidRPr="00F50984" w:rsidRDefault="00F94696" w:rsidP="00F94696">
      <w:pPr>
        <w:jc w:val="both"/>
        <w:rPr>
          <w:rFonts w:ascii="Arial" w:eastAsia="PMingLiU" w:hAnsi="Arial" w:cs="Arial"/>
          <w:sz w:val="24"/>
          <w:szCs w:val="24"/>
          <w:lang w:val="bs-Latn-BA"/>
        </w:rPr>
      </w:pPr>
    </w:p>
    <w:p w14:paraId="3915EE09" w14:textId="77777777" w:rsidR="002D5B51" w:rsidRDefault="002D5B51">
      <w:pPr>
        <w:spacing w:line="254" w:lineRule="auto"/>
        <w:jc w:val="both"/>
        <w:sectPr w:rsidR="002D5B51" w:rsidSect="00FF0DA1">
          <w:footerReference w:type="default" r:id="rId8"/>
          <w:pgSz w:w="11910" w:h="16840"/>
          <w:pgMar w:top="1400" w:right="1200" w:bottom="940" w:left="1200" w:header="0" w:footer="753" w:gutter="0"/>
          <w:cols w:space="720"/>
        </w:sectPr>
      </w:pPr>
    </w:p>
    <w:p w14:paraId="19599D6C" w14:textId="77777777" w:rsidR="002D5B51" w:rsidRDefault="002D5B51">
      <w:pPr>
        <w:pStyle w:val="Tijeloteksta"/>
        <w:spacing w:before="3"/>
        <w:rPr>
          <w:sz w:val="18"/>
        </w:rPr>
      </w:pPr>
    </w:p>
    <w:p w14:paraId="1DF8FD05" w14:textId="77777777" w:rsidR="002D5B51" w:rsidRDefault="00164085">
      <w:pPr>
        <w:pStyle w:val="Naslov1"/>
        <w:ind w:right="0"/>
        <w:jc w:val="left"/>
      </w:pPr>
      <w:r>
        <w:t>A.</w:t>
      </w:r>
      <w:r>
        <w:rPr>
          <w:spacing w:val="-2"/>
        </w:rPr>
        <w:t xml:space="preserve"> </w:t>
      </w:r>
      <w:r>
        <w:t>Glavni</w:t>
      </w:r>
      <w:r>
        <w:rPr>
          <w:spacing w:val="-5"/>
        </w:rPr>
        <w:t xml:space="preserve"> </w:t>
      </w:r>
      <w:r>
        <w:t>program</w:t>
      </w:r>
    </w:p>
    <w:p w14:paraId="740F78E9" w14:textId="77777777" w:rsidR="002D5B51" w:rsidRDefault="002D5B51">
      <w:pPr>
        <w:pStyle w:val="Tijeloteksta"/>
        <w:spacing w:before="1"/>
        <w:rPr>
          <w:rFonts w:ascii="Palatino Linotype"/>
          <w:b/>
          <w:sz w:val="8"/>
        </w:rPr>
      </w:pPr>
    </w:p>
    <w:tbl>
      <w:tblPr>
        <w:tblStyle w:val="TableNormal1"/>
        <w:tblW w:w="14736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1"/>
        <w:gridCol w:w="1128"/>
        <w:gridCol w:w="1047"/>
        <w:gridCol w:w="1449"/>
        <w:gridCol w:w="1417"/>
        <w:gridCol w:w="1134"/>
      </w:tblGrid>
      <w:tr w:rsidR="002D5B51" w14:paraId="5C3DB692" w14:textId="77777777" w:rsidTr="00B17C99">
        <w:trPr>
          <w:trHeight w:val="412"/>
        </w:trPr>
        <w:tc>
          <w:tcPr>
            <w:tcW w:w="8561" w:type="dxa"/>
            <w:vMerge w:val="restart"/>
            <w:tcBorders>
              <w:bottom w:val="single" w:sz="4" w:space="0" w:color="000000"/>
            </w:tcBorders>
            <w:shd w:val="clear" w:color="auto" w:fill="D0CECE"/>
          </w:tcPr>
          <w:p w14:paraId="109E8985" w14:textId="77777777" w:rsidR="002D5B51" w:rsidRDefault="002D5B51">
            <w:pPr>
              <w:pStyle w:val="TableParagraph"/>
              <w:spacing w:before="2"/>
              <w:rPr>
                <w:rFonts w:ascii="Palatino Linotype"/>
                <w:b/>
                <w:sz w:val="15"/>
              </w:rPr>
            </w:pPr>
          </w:p>
          <w:p w14:paraId="2D0E64FF" w14:textId="77777777" w:rsidR="002D5B51" w:rsidRDefault="00164085">
            <w:pPr>
              <w:pStyle w:val="TableParagraph"/>
              <w:ind w:left="3302" w:right="3289"/>
              <w:jc w:val="center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Naziv</w:t>
            </w:r>
            <w:r>
              <w:rPr>
                <w:rFonts w:ascii="Palatino Linotype"/>
                <w:b/>
                <w:spacing w:val="-7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glavnog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programa</w:t>
            </w:r>
          </w:p>
        </w:tc>
        <w:tc>
          <w:tcPr>
            <w:tcW w:w="112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C454E86" w14:textId="77777777" w:rsidR="002D5B51" w:rsidRDefault="00164085">
            <w:pPr>
              <w:pStyle w:val="TableParagraph"/>
              <w:spacing w:before="17" w:line="206" w:lineRule="exact"/>
              <w:ind w:left="191" w:right="178"/>
              <w:jc w:val="center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Šifra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glavnog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7"/>
              </w:rPr>
              <w:t>programa</w:t>
            </w:r>
          </w:p>
        </w:tc>
        <w:tc>
          <w:tcPr>
            <w:tcW w:w="5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9E233E3" w14:textId="77777777" w:rsidR="002D5B51" w:rsidRDefault="00164085">
            <w:pPr>
              <w:pStyle w:val="TableParagraph"/>
              <w:spacing w:line="202" w:lineRule="exact"/>
              <w:ind w:left="131" w:right="118"/>
              <w:jc w:val="center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Izvori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i</w:t>
            </w:r>
            <w:r>
              <w:rPr>
                <w:rFonts w:ascii="Palatino Linotype" w:hAns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iznosi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planiranih</w:t>
            </w:r>
            <w:r>
              <w:rPr>
                <w:rFonts w:ascii="Palatino Linotype" w:hAns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financijskih</w:t>
            </w:r>
            <w:r>
              <w:rPr>
                <w:rFonts w:ascii="Palatino Linotype" w:hAns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sredstava</w:t>
            </w:r>
            <w:r>
              <w:rPr>
                <w:rFonts w:ascii="Palatino Linotype" w:hAns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u</w:t>
            </w:r>
            <w:r>
              <w:rPr>
                <w:rFonts w:ascii="Palatino Linotype" w:hAns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tisućama</w:t>
            </w:r>
          </w:p>
          <w:p w14:paraId="65ED50B2" w14:textId="77777777" w:rsidR="002D5B51" w:rsidRDefault="00164085">
            <w:pPr>
              <w:pStyle w:val="TableParagraph"/>
              <w:spacing w:line="190" w:lineRule="exact"/>
              <w:ind w:left="131" w:right="118"/>
              <w:jc w:val="center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KM</w:t>
            </w:r>
          </w:p>
        </w:tc>
      </w:tr>
      <w:tr w:rsidR="002D5B51" w14:paraId="542A2FD1" w14:textId="77777777" w:rsidTr="00B17C99">
        <w:trPr>
          <w:trHeight w:val="234"/>
        </w:trPr>
        <w:tc>
          <w:tcPr>
            <w:tcW w:w="8561" w:type="dxa"/>
            <w:vMerge/>
            <w:tcBorders>
              <w:top w:val="nil"/>
              <w:bottom w:val="single" w:sz="4" w:space="0" w:color="000000"/>
            </w:tcBorders>
            <w:shd w:val="clear" w:color="auto" w:fill="D0CECE"/>
          </w:tcPr>
          <w:p w14:paraId="4691ED2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744FE5C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DF0AE7" w14:textId="77777777" w:rsidR="002D5B51" w:rsidRDefault="00164085">
            <w:pPr>
              <w:pStyle w:val="TableParagraph"/>
              <w:spacing w:before="20" w:line="194" w:lineRule="exact"/>
              <w:ind w:left="1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Izvori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73B226F1" w14:textId="2DAF4704" w:rsidR="002D5B51" w:rsidRDefault="00164085">
            <w:pPr>
              <w:pStyle w:val="TableParagraph"/>
              <w:spacing w:before="20" w:line="194" w:lineRule="exact"/>
              <w:ind w:left="423" w:right="405"/>
              <w:jc w:val="center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7</w:t>
            </w:r>
            <w:r w:rsidR="000A34CB">
              <w:rPr>
                <w:sz w:val="17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14:paraId="148CE264" w14:textId="2C6FDC6C" w:rsidR="002D5B51" w:rsidRDefault="00164085">
            <w:pPr>
              <w:pStyle w:val="TableParagraph"/>
              <w:spacing w:before="20" w:line="194" w:lineRule="exact"/>
              <w:ind w:left="404" w:right="387"/>
              <w:jc w:val="center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8</w:t>
            </w:r>
            <w:r>
              <w:rPr>
                <w:sz w:val="17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14:paraId="7BD5CD19" w14:textId="5B5D849C" w:rsidR="002D5B51" w:rsidRDefault="00164085">
            <w:pPr>
              <w:pStyle w:val="TableParagraph"/>
              <w:spacing w:before="20" w:line="194" w:lineRule="exact"/>
              <w:ind w:right="411"/>
              <w:jc w:val="right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9</w:t>
            </w:r>
          </w:p>
        </w:tc>
      </w:tr>
      <w:tr w:rsidR="002D5B51" w14:paraId="20D22112" w14:textId="77777777" w:rsidTr="00B17C99">
        <w:trPr>
          <w:trHeight w:val="407"/>
        </w:trPr>
        <w:tc>
          <w:tcPr>
            <w:tcW w:w="8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48F4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4F0A549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F01CA0C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2B0F0BE" w14:textId="77777777" w:rsidR="002D5B51" w:rsidRDefault="00164085">
            <w:pPr>
              <w:pStyle w:val="TableParagraph"/>
              <w:spacing w:before="171"/>
              <w:ind w:left="2340" w:right="23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Ured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predsjednika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Vlade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Hercegbosanske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županije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A6AF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ED72C36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FC80CFF" w14:textId="77777777" w:rsidR="002D5B51" w:rsidRDefault="002D5B51">
            <w:pPr>
              <w:pStyle w:val="TableParagraph"/>
              <w:rPr>
                <w:rFonts w:ascii="Palatino Linotype"/>
                <w:b/>
                <w:sz w:val="17"/>
              </w:rPr>
            </w:pPr>
          </w:p>
          <w:p w14:paraId="38A79CBB" w14:textId="77777777" w:rsidR="002D5B51" w:rsidRDefault="00164085">
            <w:pPr>
              <w:pStyle w:val="TableParagraph"/>
              <w:spacing w:before="1"/>
              <w:ind w:left="373"/>
              <w:rPr>
                <w:sz w:val="17"/>
              </w:rPr>
            </w:pPr>
            <w:r>
              <w:rPr>
                <w:w w:val="120"/>
                <w:sz w:val="17"/>
              </w:rPr>
              <w:t>N/A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82C9" w14:textId="77777777" w:rsidR="002D5B51" w:rsidRDefault="00164085">
            <w:pPr>
              <w:pStyle w:val="TableParagraph"/>
              <w:spacing w:line="202" w:lineRule="exact"/>
              <w:ind w:left="240" w:right="-28" w:hanging="159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Proračunska</w:t>
            </w:r>
            <w:r>
              <w:rPr>
                <w:rFonts w:ascii="Palatino Linotype" w:hAnsi="Palatino Linotype"/>
                <w:b/>
                <w:spacing w:val="-40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sredstva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0C1F" w14:textId="167EC021" w:rsidR="002D5B51" w:rsidRDefault="00135D3F">
            <w:pPr>
              <w:pStyle w:val="TableParagraph"/>
              <w:spacing w:before="107"/>
              <w:ind w:left="330" w:right="311"/>
              <w:jc w:val="center"/>
              <w:rPr>
                <w:sz w:val="17"/>
              </w:rPr>
            </w:pPr>
            <w:r>
              <w:rPr>
                <w:sz w:val="17"/>
              </w:rPr>
              <w:t>850</w:t>
            </w:r>
            <w:r w:rsidR="00803266">
              <w:rPr>
                <w:sz w:val="17"/>
              </w:rPr>
              <w:t>.</w:t>
            </w:r>
            <w:r w:rsidR="00515DB5">
              <w:rPr>
                <w:sz w:val="17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D675" w14:textId="5133666E" w:rsidR="002D5B51" w:rsidRDefault="00515DB5">
            <w:pPr>
              <w:pStyle w:val="TableParagraph"/>
              <w:spacing w:before="107"/>
              <w:ind w:left="250" w:right="301"/>
              <w:jc w:val="center"/>
              <w:rPr>
                <w:sz w:val="17"/>
              </w:rPr>
            </w:pPr>
            <w:r>
              <w:rPr>
                <w:sz w:val="17"/>
              </w:rPr>
              <w:t>863</w:t>
            </w:r>
            <w:r w:rsidR="00803266">
              <w:rPr>
                <w:sz w:val="17"/>
              </w:rPr>
              <w:t>.</w:t>
            </w:r>
            <w:r>
              <w:rPr>
                <w:sz w:val="17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E23" w14:textId="42EC766C" w:rsidR="002D5B51" w:rsidRDefault="00515DB5">
            <w:pPr>
              <w:pStyle w:val="TableParagraph"/>
              <w:spacing w:before="107"/>
              <w:ind w:right="367"/>
              <w:jc w:val="right"/>
              <w:rPr>
                <w:sz w:val="17"/>
              </w:rPr>
            </w:pPr>
            <w:r>
              <w:rPr>
                <w:sz w:val="17"/>
              </w:rPr>
              <w:t>875</w:t>
            </w:r>
            <w:r w:rsidR="00803266">
              <w:rPr>
                <w:sz w:val="17"/>
              </w:rPr>
              <w:t>.</w:t>
            </w:r>
            <w:r>
              <w:rPr>
                <w:sz w:val="17"/>
              </w:rPr>
              <w:t>500</w:t>
            </w:r>
          </w:p>
        </w:tc>
      </w:tr>
      <w:tr w:rsidR="002D5B51" w14:paraId="298E481F" w14:textId="77777777" w:rsidTr="00B17C99">
        <w:trPr>
          <w:trHeight w:val="412"/>
        </w:trPr>
        <w:tc>
          <w:tcPr>
            <w:tcW w:w="85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84B668A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A97C0C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AFE0" w14:textId="77777777" w:rsidR="002D5B51" w:rsidRDefault="00164085">
            <w:pPr>
              <w:pStyle w:val="TableParagraph"/>
              <w:spacing w:line="203" w:lineRule="exact"/>
              <w:ind w:left="22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Kreditna</w:t>
            </w:r>
          </w:p>
          <w:p w14:paraId="3C500435" w14:textId="77777777" w:rsidR="002D5B51" w:rsidRDefault="00164085">
            <w:pPr>
              <w:pStyle w:val="TableParagraph"/>
              <w:spacing w:line="190" w:lineRule="exact"/>
              <w:ind w:left="24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4B4E" w14:textId="7654CFCC" w:rsidR="002D5B51" w:rsidRDefault="002D5B51">
            <w:pPr>
              <w:pStyle w:val="TableParagraph"/>
              <w:spacing w:before="107"/>
              <w:ind w:left="6"/>
              <w:jc w:val="center"/>
              <w:rPr>
                <w:sz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D84F" w14:textId="2C669452" w:rsidR="002D5B51" w:rsidRDefault="002D5B51">
            <w:pPr>
              <w:pStyle w:val="TableParagraph"/>
              <w:spacing w:before="107"/>
              <w:ind w:left="11"/>
              <w:jc w:val="center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3AE6" w14:textId="7F8F02AD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</w:tr>
      <w:tr w:rsidR="002D5B51" w14:paraId="5880B6AF" w14:textId="77777777" w:rsidTr="00B17C99">
        <w:trPr>
          <w:trHeight w:val="234"/>
        </w:trPr>
        <w:tc>
          <w:tcPr>
            <w:tcW w:w="85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2719A7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3E97F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0AC4" w14:textId="77777777" w:rsidR="002D5B51" w:rsidRDefault="00164085">
            <w:pPr>
              <w:pStyle w:val="TableParagraph"/>
              <w:spacing w:line="215" w:lineRule="exact"/>
              <w:ind w:left="81"/>
              <w:jc w:val="center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DCD8" w14:textId="57B2E944" w:rsidR="002D5B51" w:rsidRDefault="002D5B51">
            <w:pPr>
              <w:pStyle w:val="TableParagraph"/>
              <w:spacing w:before="20" w:line="194" w:lineRule="exact"/>
              <w:ind w:left="328" w:right="313"/>
              <w:jc w:val="center"/>
              <w:rPr>
                <w:sz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0391" w14:textId="6827BE0D" w:rsidR="002D5B51" w:rsidRDefault="002D5B51">
            <w:pPr>
              <w:pStyle w:val="TableParagraph"/>
              <w:spacing w:before="20" w:line="194" w:lineRule="exact"/>
              <w:ind w:left="281" w:right="271"/>
              <w:jc w:val="center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94E4" w14:textId="2EB4C64A" w:rsidR="002D5B51" w:rsidRDefault="002D5B51">
            <w:pPr>
              <w:pStyle w:val="TableParagraph"/>
              <w:spacing w:before="20" w:line="194" w:lineRule="exact"/>
              <w:ind w:left="12"/>
              <w:jc w:val="center"/>
              <w:rPr>
                <w:sz w:val="17"/>
              </w:rPr>
            </w:pPr>
          </w:p>
        </w:tc>
      </w:tr>
      <w:tr w:rsidR="002D5B51" w14:paraId="53478A95" w14:textId="77777777" w:rsidTr="00B17C99">
        <w:trPr>
          <w:trHeight w:val="412"/>
        </w:trPr>
        <w:tc>
          <w:tcPr>
            <w:tcW w:w="85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CED38D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AA146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E46" w14:textId="77777777" w:rsidR="002D5B51" w:rsidRDefault="00164085">
            <w:pPr>
              <w:pStyle w:val="TableParagraph"/>
              <w:spacing w:line="202" w:lineRule="exact"/>
              <w:ind w:left="3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</w:p>
          <w:p w14:paraId="6E4B06BE" w14:textId="77777777" w:rsidR="002D5B51" w:rsidRDefault="00164085">
            <w:pPr>
              <w:pStyle w:val="TableParagraph"/>
              <w:spacing w:line="190" w:lineRule="exact"/>
              <w:ind w:left="23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donacije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95D7" w14:textId="11C0E8E1" w:rsidR="002D5B51" w:rsidRDefault="00B17C99">
            <w:pPr>
              <w:pStyle w:val="TableParagraph"/>
              <w:spacing w:before="107"/>
              <w:ind w:left="6"/>
              <w:jc w:val="center"/>
              <w:rPr>
                <w:sz w:val="17"/>
              </w:rPr>
            </w:pPr>
            <w:r>
              <w:rPr>
                <w:sz w:val="17"/>
              </w:rPr>
              <w:t>550</w:t>
            </w:r>
            <w:r w:rsidR="00803266">
              <w:rPr>
                <w:sz w:val="17"/>
              </w:rPr>
              <w:t>.</w:t>
            </w:r>
            <w:r>
              <w:rPr>
                <w:sz w:val="17"/>
              </w:rPr>
              <w:t>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4BD3" w14:textId="1DA47AF0" w:rsidR="002D5B51" w:rsidRDefault="00B17C99">
            <w:pPr>
              <w:pStyle w:val="TableParagraph"/>
              <w:spacing w:before="107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590</w:t>
            </w:r>
            <w:r w:rsidR="00803266">
              <w:rPr>
                <w:sz w:val="17"/>
              </w:rPr>
              <w:t>.</w:t>
            </w:r>
            <w:r>
              <w:rPr>
                <w:sz w:val="17"/>
              </w:rPr>
              <w:t>00</w:t>
            </w:r>
            <w:r w:rsidR="00515DB5">
              <w:rPr>
                <w:sz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94A7" w14:textId="6CAFF5F6" w:rsidR="002D5B51" w:rsidRDefault="00B17C99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  <w:r>
              <w:rPr>
                <w:sz w:val="17"/>
              </w:rPr>
              <w:t>750</w:t>
            </w:r>
            <w:r w:rsidR="00803266">
              <w:rPr>
                <w:sz w:val="17"/>
              </w:rPr>
              <w:t>.</w:t>
            </w:r>
            <w:r>
              <w:rPr>
                <w:sz w:val="17"/>
              </w:rPr>
              <w:t>000</w:t>
            </w:r>
          </w:p>
        </w:tc>
      </w:tr>
      <w:tr w:rsidR="002D5B51" w14:paraId="7108C9FD" w14:textId="77777777" w:rsidTr="00B17C99">
        <w:trPr>
          <w:trHeight w:val="408"/>
        </w:trPr>
        <w:tc>
          <w:tcPr>
            <w:tcW w:w="85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A9C4DA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5B92C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9C0F" w14:textId="77777777" w:rsidR="002D5B51" w:rsidRDefault="00164085">
            <w:pPr>
              <w:pStyle w:val="TableParagraph"/>
              <w:spacing w:line="202" w:lineRule="exact"/>
              <w:ind w:left="240" w:right="-28" w:firstLine="7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b/>
                <w:w w:val="95"/>
                <w:sz w:val="17"/>
              </w:rPr>
              <w:t>sredstva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B507" w14:textId="59C3C6D9" w:rsidR="002D5B51" w:rsidRDefault="002D5B51">
            <w:pPr>
              <w:pStyle w:val="TableParagraph"/>
              <w:spacing w:before="107"/>
              <w:ind w:left="330" w:right="248"/>
              <w:jc w:val="center"/>
              <w:rPr>
                <w:sz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B59D" w14:textId="3F73D51E" w:rsidR="002D5B51" w:rsidRDefault="002D5B51">
            <w:pPr>
              <w:pStyle w:val="TableParagraph"/>
              <w:spacing w:before="107"/>
              <w:ind w:left="281" w:right="266"/>
              <w:jc w:val="center"/>
              <w:rPr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53C7" w14:textId="1E690F12" w:rsidR="002B000F" w:rsidRDefault="002B000F" w:rsidP="002B000F">
            <w:pPr>
              <w:pStyle w:val="TableParagraph"/>
              <w:spacing w:before="107"/>
              <w:ind w:right="418"/>
              <w:jc w:val="center"/>
              <w:rPr>
                <w:sz w:val="17"/>
              </w:rPr>
            </w:pPr>
          </w:p>
        </w:tc>
      </w:tr>
      <w:tr w:rsidR="002D5B51" w14:paraId="79891F98" w14:textId="77777777" w:rsidTr="00B17C99">
        <w:trPr>
          <w:trHeight w:val="239"/>
        </w:trPr>
        <w:tc>
          <w:tcPr>
            <w:tcW w:w="856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939E0CC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C71F5E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3B299" w14:textId="77777777" w:rsidR="002D5B51" w:rsidRDefault="00164085">
            <w:pPr>
              <w:pStyle w:val="TableParagraph"/>
              <w:spacing w:line="220" w:lineRule="exact"/>
              <w:ind w:left="83"/>
              <w:jc w:val="center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7984E" w14:textId="46560B50" w:rsidR="002D5B51" w:rsidRDefault="00B17C99" w:rsidP="00B17C99">
            <w:pPr>
              <w:pStyle w:val="TableParagraph"/>
              <w:spacing w:before="20" w:line="199" w:lineRule="exact"/>
              <w:ind w:left="328" w:right="313"/>
              <w:rPr>
                <w:sz w:val="17"/>
              </w:rPr>
            </w:pPr>
            <w:r>
              <w:rPr>
                <w:sz w:val="17"/>
              </w:rPr>
              <w:t>1 4</w:t>
            </w:r>
            <w:r w:rsidR="00135D3F">
              <w:rPr>
                <w:sz w:val="17"/>
              </w:rPr>
              <w:t>00</w:t>
            </w:r>
            <w:r w:rsidR="00803266">
              <w:rPr>
                <w:sz w:val="17"/>
              </w:rPr>
              <w:t>.</w:t>
            </w:r>
            <w:r>
              <w:rPr>
                <w:sz w:val="17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AEAF0" w14:textId="740E6055" w:rsidR="002D5B51" w:rsidRDefault="00B17C99">
            <w:pPr>
              <w:pStyle w:val="TableParagraph"/>
              <w:spacing w:before="20" w:line="199" w:lineRule="exact"/>
              <w:ind w:left="281" w:right="271"/>
              <w:jc w:val="center"/>
              <w:rPr>
                <w:sz w:val="17"/>
              </w:rPr>
            </w:pPr>
            <w:r>
              <w:rPr>
                <w:sz w:val="17"/>
              </w:rPr>
              <w:t>1 453</w:t>
            </w:r>
            <w:r w:rsidR="00803266">
              <w:rPr>
                <w:sz w:val="17"/>
              </w:rPr>
              <w:t>.</w:t>
            </w:r>
            <w:r>
              <w:rPr>
                <w:sz w:val="17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3C3BF" w14:textId="681FA683" w:rsidR="002D5B51" w:rsidRDefault="00B17C99" w:rsidP="00B17C99">
            <w:pPr>
              <w:pStyle w:val="TableParagraph"/>
              <w:spacing w:before="20" w:line="199" w:lineRule="exact"/>
              <w:ind w:right="333"/>
              <w:jc w:val="center"/>
              <w:rPr>
                <w:sz w:val="17"/>
              </w:rPr>
            </w:pPr>
            <w:r>
              <w:rPr>
                <w:sz w:val="17"/>
              </w:rPr>
              <w:t>1 625</w:t>
            </w:r>
            <w:r w:rsidR="00803266">
              <w:rPr>
                <w:sz w:val="17"/>
              </w:rPr>
              <w:t>.</w:t>
            </w:r>
            <w:r>
              <w:rPr>
                <w:sz w:val="17"/>
              </w:rPr>
              <w:t>500</w:t>
            </w:r>
          </w:p>
        </w:tc>
      </w:tr>
    </w:tbl>
    <w:p w14:paraId="1C8E06AD" w14:textId="77777777" w:rsidR="002D5B51" w:rsidRDefault="002D5B51">
      <w:pPr>
        <w:pStyle w:val="Tijeloteksta"/>
        <w:spacing w:before="5"/>
        <w:rPr>
          <w:rFonts w:ascii="Palatino Linotype"/>
          <w:b/>
          <w:sz w:val="28"/>
        </w:rPr>
      </w:pPr>
    </w:p>
    <w:p w14:paraId="0FA2E973" w14:textId="77777777" w:rsidR="002D5B51" w:rsidRDefault="00164085">
      <w:pPr>
        <w:spacing w:line="296" w:lineRule="exact"/>
        <w:ind w:left="118"/>
        <w:rPr>
          <w:rFonts w:ascii="Palatino Linotype"/>
          <w:b/>
        </w:rPr>
      </w:pPr>
      <w:r>
        <w:rPr>
          <w:rFonts w:ascii="Palatino Linotype"/>
          <w:b/>
        </w:rPr>
        <w:t>Napomena:</w:t>
      </w:r>
    </w:p>
    <w:p w14:paraId="77E2A901" w14:textId="77777777" w:rsidR="002D5B51" w:rsidRDefault="00164085">
      <w:pPr>
        <w:spacing w:line="254" w:lineRule="auto"/>
        <w:ind w:left="118"/>
      </w:pPr>
      <w:r>
        <w:rPr>
          <w:w w:val="105"/>
        </w:rPr>
        <w:t>Tijelo</w:t>
      </w:r>
      <w:r>
        <w:rPr>
          <w:spacing w:val="17"/>
          <w:w w:val="105"/>
        </w:rPr>
        <w:t xml:space="preserve"> </w:t>
      </w:r>
      <w:r>
        <w:rPr>
          <w:w w:val="105"/>
        </w:rPr>
        <w:t>uprave</w:t>
      </w:r>
      <w:r>
        <w:rPr>
          <w:spacing w:val="14"/>
          <w:w w:val="105"/>
        </w:rPr>
        <w:t xml:space="preserve"> </w:t>
      </w:r>
      <w:r>
        <w:rPr>
          <w:w w:val="105"/>
        </w:rPr>
        <w:t>ima</w:t>
      </w:r>
      <w:r>
        <w:rPr>
          <w:spacing w:val="13"/>
          <w:w w:val="105"/>
        </w:rPr>
        <w:t xml:space="preserve"> </w:t>
      </w:r>
      <w:r>
        <w:rPr>
          <w:w w:val="105"/>
        </w:rPr>
        <w:t>jedan</w:t>
      </w:r>
      <w:r>
        <w:rPr>
          <w:spacing w:val="14"/>
          <w:w w:val="105"/>
        </w:rPr>
        <w:t xml:space="preserve"> </w:t>
      </w:r>
      <w:r>
        <w:rPr>
          <w:w w:val="105"/>
        </w:rPr>
        <w:t>glavni</w:t>
      </w:r>
      <w:r>
        <w:rPr>
          <w:spacing w:val="12"/>
          <w:w w:val="105"/>
        </w:rPr>
        <w:t xml:space="preserve"> </w:t>
      </w:r>
      <w:r>
        <w:rPr>
          <w:w w:val="105"/>
        </w:rPr>
        <w:t>program</w:t>
      </w:r>
      <w:r>
        <w:rPr>
          <w:spacing w:val="16"/>
          <w:w w:val="105"/>
        </w:rPr>
        <w:t xml:space="preserve"> </w:t>
      </w:r>
      <w:r>
        <w:rPr>
          <w:w w:val="105"/>
        </w:rPr>
        <w:t>koji</w:t>
      </w:r>
      <w:r>
        <w:rPr>
          <w:spacing w:val="11"/>
          <w:w w:val="105"/>
        </w:rPr>
        <w:t xml:space="preserve"> </w:t>
      </w:r>
      <w:r>
        <w:rPr>
          <w:w w:val="105"/>
        </w:rPr>
        <w:t>se</w:t>
      </w:r>
      <w:r>
        <w:rPr>
          <w:spacing w:val="14"/>
          <w:w w:val="105"/>
        </w:rPr>
        <w:t xml:space="preserve"> </w:t>
      </w:r>
      <w:r>
        <w:rPr>
          <w:w w:val="105"/>
        </w:rPr>
        <w:t>utvrđuje</w:t>
      </w:r>
      <w:r>
        <w:rPr>
          <w:spacing w:val="18"/>
          <w:w w:val="105"/>
        </w:rPr>
        <w:t xml:space="preserve"> </w:t>
      </w:r>
      <w:r>
        <w:rPr>
          <w:w w:val="105"/>
        </w:rPr>
        <w:t>temeljem</w:t>
      </w:r>
      <w:r>
        <w:rPr>
          <w:spacing w:val="16"/>
          <w:w w:val="105"/>
        </w:rPr>
        <w:t xml:space="preserve"> </w:t>
      </w:r>
      <w:r>
        <w:rPr>
          <w:w w:val="105"/>
        </w:rPr>
        <w:t>strateških</w:t>
      </w:r>
      <w:r>
        <w:rPr>
          <w:spacing w:val="19"/>
          <w:w w:val="105"/>
        </w:rPr>
        <w:t xml:space="preserve"> </w:t>
      </w:r>
      <w:r>
        <w:rPr>
          <w:w w:val="105"/>
        </w:rPr>
        <w:t>ciljeva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prioriteta</w:t>
      </w:r>
      <w:r>
        <w:rPr>
          <w:spacing w:val="18"/>
          <w:w w:val="105"/>
        </w:rPr>
        <w:t xml:space="preserve"> </w:t>
      </w:r>
      <w:r>
        <w:rPr>
          <w:w w:val="105"/>
        </w:rPr>
        <w:t>iz</w:t>
      </w:r>
      <w:r>
        <w:rPr>
          <w:spacing w:val="17"/>
          <w:w w:val="105"/>
        </w:rPr>
        <w:t xml:space="preserve"> </w:t>
      </w:r>
      <w:r>
        <w:rPr>
          <w:w w:val="105"/>
        </w:rPr>
        <w:t>strateških</w:t>
      </w:r>
      <w:r>
        <w:rPr>
          <w:spacing w:val="18"/>
          <w:w w:val="105"/>
        </w:rPr>
        <w:t xml:space="preserve"> </w:t>
      </w:r>
      <w:r>
        <w:rPr>
          <w:w w:val="105"/>
        </w:rPr>
        <w:t>dokumenata,</w:t>
      </w:r>
      <w:r>
        <w:rPr>
          <w:spacing w:val="16"/>
          <w:w w:val="105"/>
        </w:rPr>
        <w:t xml:space="preserve"> </w:t>
      </w:r>
      <w:r>
        <w:rPr>
          <w:w w:val="105"/>
        </w:rPr>
        <w:t>smjernica,</w:t>
      </w:r>
      <w:r>
        <w:rPr>
          <w:spacing w:val="17"/>
          <w:w w:val="105"/>
        </w:rPr>
        <w:t xml:space="preserve"> </w:t>
      </w:r>
      <w:r>
        <w:rPr>
          <w:w w:val="105"/>
        </w:rPr>
        <w:t>te</w:t>
      </w:r>
      <w:r>
        <w:rPr>
          <w:spacing w:val="14"/>
          <w:w w:val="105"/>
        </w:rPr>
        <w:t xml:space="preserve"> </w:t>
      </w:r>
      <w:r>
        <w:rPr>
          <w:w w:val="105"/>
        </w:rPr>
        <w:t>zakonskih</w:t>
      </w:r>
      <w:r>
        <w:rPr>
          <w:spacing w:val="-48"/>
          <w:w w:val="105"/>
        </w:rPr>
        <w:t xml:space="preserve"> </w:t>
      </w:r>
      <w:r>
        <w:rPr>
          <w:w w:val="105"/>
        </w:rPr>
        <w:t>mjerodavnosti</w:t>
      </w:r>
      <w:r>
        <w:rPr>
          <w:spacing w:val="4"/>
          <w:w w:val="105"/>
        </w:rPr>
        <w:t xml:space="preserve"> </w:t>
      </w:r>
      <w:r>
        <w:rPr>
          <w:w w:val="105"/>
        </w:rPr>
        <w:t>tijela</w:t>
      </w:r>
      <w:r>
        <w:rPr>
          <w:spacing w:val="3"/>
          <w:w w:val="105"/>
        </w:rPr>
        <w:t xml:space="preserve"> </w:t>
      </w:r>
      <w:r>
        <w:rPr>
          <w:w w:val="105"/>
        </w:rPr>
        <w:t>uprave.</w:t>
      </w:r>
      <w:r>
        <w:rPr>
          <w:spacing w:val="3"/>
          <w:w w:val="105"/>
        </w:rPr>
        <w:t xml:space="preserve"> </w:t>
      </w:r>
      <w:r>
        <w:rPr>
          <w:w w:val="105"/>
        </w:rPr>
        <w:t>Ovako utvrđen</w:t>
      </w:r>
      <w:r>
        <w:rPr>
          <w:spacing w:val="2"/>
          <w:w w:val="105"/>
        </w:rPr>
        <w:t xml:space="preserve"> </w:t>
      </w:r>
      <w:r>
        <w:rPr>
          <w:w w:val="105"/>
        </w:rPr>
        <w:t>glavni</w:t>
      </w:r>
      <w:r>
        <w:rPr>
          <w:spacing w:val="4"/>
          <w:w w:val="105"/>
        </w:rPr>
        <w:t xml:space="preserve"> </w:t>
      </w:r>
      <w:r>
        <w:rPr>
          <w:w w:val="105"/>
        </w:rPr>
        <w:t>program</w:t>
      </w:r>
      <w:r>
        <w:rPr>
          <w:spacing w:val="7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w w:val="105"/>
        </w:rPr>
        <w:t>trogodišnjem</w:t>
      </w:r>
      <w:r>
        <w:rPr>
          <w:spacing w:val="2"/>
          <w:w w:val="105"/>
        </w:rPr>
        <w:t xml:space="preserve"> </w:t>
      </w:r>
      <w:r>
        <w:rPr>
          <w:w w:val="105"/>
        </w:rPr>
        <w:t>planu</w:t>
      </w:r>
      <w:r>
        <w:rPr>
          <w:spacing w:val="2"/>
          <w:w w:val="105"/>
        </w:rPr>
        <w:t xml:space="preserve"> </w:t>
      </w:r>
      <w:r>
        <w:rPr>
          <w:w w:val="105"/>
        </w:rPr>
        <w:t>rada jednak</w:t>
      </w:r>
      <w:r>
        <w:rPr>
          <w:spacing w:val="3"/>
          <w:w w:val="105"/>
        </w:rPr>
        <w:t xml:space="preserve"> </w:t>
      </w:r>
      <w:r>
        <w:rPr>
          <w:w w:val="105"/>
        </w:rPr>
        <w:t>je</w:t>
      </w:r>
      <w:r>
        <w:rPr>
          <w:spacing w:val="1"/>
          <w:w w:val="105"/>
        </w:rPr>
        <w:t xml:space="preserve"> </w:t>
      </w:r>
      <w:r>
        <w:rPr>
          <w:w w:val="105"/>
        </w:rPr>
        <w:t>nazivu</w:t>
      </w:r>
      <w:r>
        <w:rPr>
          <w:spacing w:val="7"/>
          <w:w w:val="105"/>
        </w:rPr>
        <w:t xml:space="preserve"> </w:t>
      </w:r>
      <w:r>
        <w:rPr>
          <w:w w:val="105"/>
        </w:rPr>
        <w:t>glavnog</w:t>
      </w:r>
      <w:r>
        <w:rPr>
          <w:spacing w:val="3"/>
          <w:w w:val="105"/>
        </w:rPr>
        <w:t xml:space="preserve"> </w:t>
      </w:r>
      <w:r>
        <w:rPr>
          <w:w w:val="105"/>
        </w:rPr>
        <w:t>programa</w:t>
      </w:r>
      <w:r>
        <w:rPr>
          <w:spacing w:val="1"/>
          <w:w w:val="105"/>
        </w:rPr>
        <w:t xml:space="preserve"> </w:t>
      </w:r>
      <w:r>
        <w:rPr>
          <w:w w:val="105"/>
        </w:rPr>
        <w:t>u</w:t>
      </w:r>
      <w:r>
        <w:rPr>
          <w:spacing w:val="2"/>
          <w:w w:val="105"/>
        </w:rPr>
        <w:t xml:space="preserve"> </w:t>
      </w:r>
      <w:r>
        <w:rPr>
          <w:w w:val="105"/>
        </w:rPr>
        <w:t>DOP-u.</w:t>
      </w:r>
    </w:p>
    <w:p w14:paraId="4D7A8F76" w14:textId="77777777" w:rsidR="002D5B51" w:rsidRDefault="002D5B51">
      <w:pPr>
        <w:pStyle w:val="Tijeloteksta"/>
        <w:rPr>
          <w:sz w:val="26"/>
        </w:rPr>
      </w:pPr>
    </w:p>
    <w:p w14:paraId="71DE84B2" w14:textId="77777777" w:rsidR="002D5B51" w:rsidRDefault="002D5B51">
      <w:pPr>
        <w:pStyle w:val="Tijeloteksta"/>
        <w:rPr>
          <w:sz w:val="26"/>
        </w:rPr>
      </w:pPr>
    </w:p>
    <w:p w14:paraId="009590E9" w14:textId="77777777" w:rsidR="002D5B51" w:rsidRDefault="00164085">
      <w:pPr>
        <w:pStyle w:val="Naslov2"/>
        <w:spacing w:before="203"/>
      </w:pPr>
      <w:r>
        <w:t>A1.</w:t>
      </w:r>
      <w:r>
        <w:rPr>
          <w:spacing w:val="-5"/>
        </w:rPr>
        <w:t xml:space="preserve"> </w:t>
      </w:r>
      <w:r>
        <w:t>Programi</w:t>
      </w:r>
      <w:r>
        <w:rPr>
          <w:spacing w:val="-2"/>
        </w:rPr>
        <w:t xml:space="preserve"> </w:t>
      </w:r>
      <w:r>
        <w:t>(mjere)</w:t>
      </w:r>
      <w:r>
        <w:rPr>
          <w:spacing w:val="-2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implementaciju</w:t>
      </w:r>
      <w:r>
        <w:rPr>
          <w:spacing w:val="-1"/>
        </w:rPr>
        <w:t xml:space="preserve"> </w:t>
      </w:r>
      <w:r>
        <w:t>glavnog</w:t>
      </w:r>
      <w:r>
        <w:rPr>
          <w:spacing w:val="-7"/>
        </w:rPr>
        <w:t xml:space="preserve"> </w:t>
      </w:r>
      <w:r>
        <w:t>programa</w:t>
      </w:r>
    </w:p>
    <w:p w14:paraId="04E4F205" w14:textId="77777777" w:rsidR="002D5B51" w:rsidRDefault="002D5B51">
      <w:pPr>
        <w:pStyle w:val="Tijeloteksta"/>
        <w:spacing w:before="7"/>
        <w:rPr>
          <w:rFonts w:ascii="Palatino Linotype"/>
          <w:b/>
          <w:sz w:val="8"/>
        </w:rPr>
      </w:pPr>
    </w:p>
    <w:tbl>
      <w:tblPr>
        <w:tblStyle w:val="TableNormal1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8"/>
        <w:gridCol w:w="1306"/>
        <w:gridCol w:w="3658"/>
        <w:gridCol w:w="1392"/>
        <w:gridCol w:w="1392"/>
        <w:gridCol w:w="1305"/>
        <w:gridCol w:w="1574"/>
      </w:tblGrid>
      <w:tr w:rsidR="002D5B51" w14:paraId="4D2F3B78" w14:textId="77777777">
        <w:trPr>
          <w:trHeight w:val="205"/>
        </w:trPr>
        <w:tc>
          <w:tcPr>
            <w:tcW w:w="3918" w:type="dxa"/>
            <w:vMerge w:val="restart"/>
            <w:shd w:val="clear" w:color="auto" w:fill="D0CECE"/>
          </w:tcPr>
          <w:p w14:paraId="5E256635" w14:textId="77777777" w:rsidR="002D5B51" w:rsidRDefault="002D5B51">
            <w:pPr>
              <w:pStyle w:val="TableParagraph"/>
              <w:spacing w:before="8"/>
              <w:rPr>
                <w:rFonts w:ascii="Palatino Linotype"/>
                <w:b/>
                <w:sz w:val="21"/>
              </w:rPr>
            </w:pPr>
          </w:p>
          <w:p w14:paraId="5BCEF406" w14:textId="77777777" w:rsidR="002D5B51" w:rsidRDefault="00164085">
            <w:pPr>
              <w:pStyle w:val="TableParagraph"/>
              <w:ind w:left="1031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Naziv</w:t>
            </w:r>
            <w:r>
              <w:rPr>
                <w:rFonts w:ascii="Palatino Linotype"/>
                <w:b/>
                <w:spacing w:val="-6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programa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(mjere)</w:t>
            </w:r>
          </w:p>
        </w:tc>
        <w:tc>
          <w:tcPr>
            <w:tcW w:w="1306" w:type="dxa"/>
            <w:vMerge w:val="restart"/>
            <w:shd w:val="clear" w:color="auto" w:fill="D0CECE"/>
          </w:tcPr>
          <w:p w14:paraId="2D7472EE" w14:textId="77777777" w:rsidR="002D5B51" w:rsidRDefault="00164085">
            <w:pPr>
              <w:pStyle w:val="TableParagraph"/>
              <w:spacing w:before="111" w:line="211" w:lineRule="auto"/>
              <w:ind w:left="277" w:firstLine="182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Šifra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7"/>
              </w:rPr>
              <w:t>programa</w:t>
            </w:r>
          </w:p>
        </w:tc>
        <w:tc>
          <w:tcPr>
            <w:tcW w:w="3658" w:type="dxa"/>
            <w:vMerge w:val="restart"/>
            <w:shd w:val="clear" w:color="auto" w:fill="D0CECE"/>
          </w:tcPr>
          <w:p w14:paraId="6769EBC0" w14:textId="77777777" w:rsidR="002D5B51" w:rsidRDefault="002D5B51">
            <w:pPr>
              <w:pStyle w:val="TableParagraph"/>
              <w:spacing w:before="10"/>
              <w:rPr>
                <w:rFonts w:ascii="Palatino Linotype"/>
                <w:b/>
                <w:sz w:val="13"/>
              </w:rPr>
            </w:pPr>
          </w:p>
          <w:p w14:paraId="6586160A" w14:textId="77777777" w:rsidR="002D5B51" w:rsidRDefault="00164085">
            <w:pPr>
              <w:pStyle w:val="TableParagraph"/>
              <w:ind w:left="102" w:right="90"/>
              <w:jc w:val="center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Indikatori</w:t>
            </w:r>
          </w:p>
        </w:tc>
        <w:tc>
          <w:tcPr>
            <w:tcW w:w="1392" w:type="dxa"/>
            <w:vMerge w:val="restart"/>
            <w:shd w:val="clear" w:color="auto" w:fill="D0CECE"/>
          </w:tcPr>
          <w:p w14:paraId="6408700C" w14:textId="77777777" w:rsidR="002D5B51" w:rsidRDefault="00164085">
            <w:pPr>
              <w:pStyle w:val="TableParagraph"/>
              <w:spacing w:before="2" w:line="216" w:lineRule="auto"/>
              <w:ind w:left="297" w:right="283" w:hanging="1"/>
              <w:jc w:val="center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Polazna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b/>
                <w:w w:val="95"/>
                <w:sz w:val="17"/>
              </w:rPr>
              <w:t>vrijednost</w:t>
            </w:r>
          </w:p>
          <w:p w14:paraId="32BF6436" w14:textId="77777777" w:rsidR="002D5B51" w:rsidRDefault="00164085">
            <w:pPr>
              <w:pStyle w:val="TableParagraph"/>
              <w:spacing w:line="183" w:lineRule="exact"/>
              <w:ind w:left="165" w:right="152"/>
              <w:jc w:val="center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2021.</w:t>
            </w:r>
          </w:p>
        </w:tc>
        <w:tc>
          <w:tcPr>
            <w:tcW w:w="4271" w:type="dxa"/>
            <w:gridSpan w:val="3"/>
            <w:shd w:val="clear" w:color="auto" w:fill="D0CECE"/>
          </w:tcPr>
          <w:p w14:paraId="73743C03" w14:textId="77777777" w:rsidR="002D5B51" w:rsidRDefault="00164085">
            <w:pPr>
              <w:pStyle w:val="TableParagraph"/>
              <w:spacing w:line="186" w:lineRule="exact"/>
              <w:ind w:left="95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Ciljna</w:t>
            </w:r>
            <w:r>
              <w:rPr>
                <w:rFonts w:asci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vrijednost</w:t>
            </w:r>
            <w:r>
              <w:rPr>
                <w:rFonts w:asci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po</w:t>
            </w:r>
            <w:r>
              <w:rPr>
                <w:rFonts w:ascii="Palatino Linotype"/>
                <w:b/>
                <w:spacing w:val="-7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godinama</w:t>
            </w:r>
          </w:p>
        </w:tc>
      </w:tr>
      <w:tr w:rsidR="002D5B51" w14:paraId="00007CCC" w14:textId="77777777">
        <w:trPr>
          <w:trHeight w:val="392"/>
        </w:trPr>
        <w:tc>
          <w:tcPr>
            <w:tcW w:w="3918" w:type="dxa"/>
            <w:vMerge/>
            <w:tcBorders>
              <w:top w:val="nil"/>
            </w:tcBorders>
            <w:shd w:val="clear" w:color="auto" w:fill="D0CECE"/>
          </w:tcPr>
          <w:p w14:paraId="2809588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D0CECE"/>
          </w:tcPr>
          <w:p w14:paraId="09958557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  <w:shd w:val="clear" w:color="auto" w:fill="D0CECE"/>
          </w:tcPr>
          <w:p w14:paraId="482915B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shd w:val="clear" w:color="auto" w:fill="D0CECE"/>
          </w:tcPr>
          <w:p w14:paraId="6B33401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shd w:val="clear" w:color="auto" w:fill="D0CECE"/>
          </w:tcPr>
          <w:p w14:paraId="282F4D36" w14:textId="1D8C2952" w:rsidR="002D5B51" w:rsidRDefault="00164085">
            <w:pPr>
              <w:pStyle w:val="TableParagraph"/>
              <w:spacing w:before="97"/>
              <w:ind w:left="170" w:right="146"/>
              <w:jc w:val="center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7</w:t>
            </w:r>
            <w:r>
              <w:rPr>
                <w:sz w:val="17"/>
              </w:rPr>
              <w:t>.</w:t>
            </w:r>
          </w:p>
        </w:tc>
        <w:tc>
          <w:tcPr>
            <w:tcW w:w="1305" w:type="dxa"/>
            <w:shd w:val="clear" w:color="auto" w:fill="D0CECE"/>
          </w:tcPr>
          <w:p w14:paraId="39B1DEC5" w14:textId="2B6EB6F7" w:rsidR="002D5B51" w:rsidRDefault="00164085">
            <w:pPr>
              <w:pStyle w:val="TableParagraph"/>
              <w:spacing w:before="97"/>
              <w:ind w:left="334" w:right="308"/>
              <w:jc w:val="center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8</w:t>
            </w:r>
            <w:r w:rsidR="00D62D36">
              <w:rPr>
                <w:sz w:val="17"/>
              </w:rPr>
              <w:t>.</w:t>
            </w:r>
          </w:p>
        </w:tc>
        <w:tc>
          <w:tcPr>
            <w:tcW w:w="1574" w:type="dxa"/>
            <w:shd w:val="clear" w:color="auto" w:fill="D0CECE"/>
          </w:tcPr>
          <w:p w14:paraId="77BBF059" w14:textId="76F4C652" w:rsidR="002D5B51" w:rsidRDefault="00164085">
            <w:pPr>
              <w:pStyle w:val="TableParagraph"/>
              <w:spacing w:before="97"/>
              <w:ind w:left="467" w:right="445"/>
              <w:jc w:val="center"/>
              <w:rPr>
                <w:sz w:val="17"/>
              </w:rPr>
            </w:pPr>
            <w:r w:rsidRPr="00195D7F">
              <w:rPr>
                <w:sz w:val="17"/>
              </w:rPr>
              <w:t>202</w:t>
            </w:r>
            <w:r w:rsidR="00F94696">
              <w:rPr>
                <w:sz w:val="17"/>
              </w:rPr>
              <w:t>9</w:t>
            </w:r>
            <w:r w:rsidR="00942C4D" w:rsidRPr="00195D7F">
              <w:rPr>
                <w:sz w:val="17"/>
              </w:rPr>
              <w:t>.</w:t>
            </w:r>
          </w:p>
        </w:tc>
      </w:tr>
      <w:tr w:rsidR="002D5B51" w14:paraId="29B95B6C" w14:textId="77777777">
        <w:trPr>
          <w:trHeight w:val="417"/>
        </w:trPr>
        <w:tc>
          <w:tcPr>
            <w:tcW w:w="3918" w:type="dxa"/>
            <w:vMerge w:val="restart"/>
            <w:tcBorders>
              <w:left w:val="single" w:sz="4" w:space="0" w:color="000000"/>
            </w:tcBorders>
          </w:tcPr>
          <w:p w14:paraId="2DC05855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7096D87" w14:textId="77777777" w:rsidR="002D5B51" w:rsidRDefault="002D5B51">
            <w:pPr>
              <w:pStyle w:val="TableParagraph"/>
              <w:spacing w:before="7"/>
              <w:rPr>
                <w:rFonts w:ascii="Palatino Linotype"/>
                <w:b/>
                <w:sz w:val="28"/>
              </w:rPr>
            </w:pPr>
          </w:p>
          <w:p w14:paraId="4FBBA198" w14:textId="77777777" w:rsidR="002D5B51" w:rsidRDefault="00164085">
            <w:pPr>
              <w:pStyle w:val="TableParagraph"/>
              <w:tabs>
                <w:tab w:val="left" w:pos="834"/>
              </w:tabs>
              <w:ind w:left="475"/>
              <w:rPr>
                <w:sz w:val="17"/>
              </w:rPr>
            </w:pPr>
            <w:r>
              <w:rPr>
                <w:rFonts w:ascii="Arial MT" w:hAnsi="Arial MT"/>
                <w:sz w:val="17"/>
              </w:rPr>
              <w:t>1.</w:t>
            </w:r>
            <w:r>
              <w:rPr>
                <w:rFonts w:ascii="Arial MT" w:hAnsi="Arial MT"/>
                <w:sz w:val="17"/>
              </w:rPr>
              <w:tab/>
            </w:r>
            <w:r>
              <w:rPr>
                <w:sz w:val="17"/>
              </w:rPr>
              <w:t>Jačanje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integralnog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</w:p>
        </w:tc>
        <w:tc>
          <w:tcPr>
            <w:tcW w:w="1306" w:type="dxa"/>
            <w:vMerge w:val="restart"/>
          </w:tcPr>
          <w:p w14:paraId="6C331DFB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0121741" w14:textId="77777777" w:rsidR="002D5B51" w:rsidRDefault="002D5B51">
            <w:pPr>
              <w:pStyle w:val="TableParagraph"/>
              <w:spacing w:before="7"/>
              <w:rPr>
                <w:rFonts w:ascii="Palatino Linotype"/>
                <w:b/>
                <w:sz w:val="28"/>
              </w:rPr>
            </w:pPr>
          </w:p>
          <w:p w14:paraId="5112CFD6" w14:textId="77777777" w:rsidR="002D5B51" w:rsidRDefault="00164085">
            <w:pPr>
              <w:pStyle w:val="TableParagraph"/>
              <w:ind w:left="479" w:right="47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n/a</w:t>
            </w:r>
          </w:p>
        </w:tc>
        <w:tc>
          <w:tcPr>
            <w:tcW w:w="3658" w:type="dxa"/>
            <w:tcBorders>
              <w:bottom w:val="single" w:sz="4" w:space="0" w:color="000000"/>
            </w:tcBorders>
          </w:tcPr>
          <w:p w14:paraId="59BC1990" w14:textId="77777777" w:rsidR="002D5B51" w:rsidRDefault="00164085">
            <w:pPr>
              <w:pStyle w:val="TableParagraph"/>
              <w:spacing w:before="6"/>
              <w:ind w:left="102" w:right="91"/>
              <w:jc w:val="center"/>
              <w:rPr>
                <w:sz w:val="17"/>
              </w:rPr>
            </w:pPr>
            <w:r>
              <w:rPr>
                <w:sz w:val="17"/>
              </w:rPr>
              <w:t>Broj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osoba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koje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prošle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obuku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integrirani</w:t>
            </w:r>
          </w:p>
          <w:p w14:paraId="202D821B" w14:textId="77777777" w:rsidR="002D5B51" w:rsidRDefault="00164085">
            <w:pPr>
              <w:pStyle w:val="TableParagraph"/>
              <w:spacing w:before="12" w:line="180" w:lineRule="exact"/>
              <w:ind w:left="102" w:right="88"/>
              <w:jc w:val="center"/>
              <w:rPr>
                <w:sz w:val="17"/>
              </w:rPr>
            </w:pPr>
            <w:r>
              <w:rPr>
                <w:sz w:val="17"/>
              </w:rPr>
              <w:t>razvoj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14:paraId="0CE502A7" w14:textId="77777777" w:rsidR="002D5B51" w:rsidRDefault="00164085">
            <w:pPr>
              <w:pStyle w:val="TableParagraph"/>
              <w:spacing w:before="111"/>
              <w:ind w:left="7"/>
              <w:jc w:val="center"/>
              <w:rPr>
                <w:sz w:val="17"/>
              </w:rPr>
            </w:pPr>
            <w:r>
              <w:rPr>
                <w:w w:val="89"/>
                <w:sz w:val="17"/>
              </w:rPr>
              <w:t>0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14:paraId="48A38707" w14:textId="2093E768" w:rsidR="002D5B51" w:rsidRDefault="00923769">
            <w:pPr>
              <w:pStyle w:val="TableParagraph"/>
              <w:spacing w:before="111"/>
              <w:ind w:left="170" w:right="142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447FE086" w14:textId="4579FE2D" w:rsidR="002D5B51" w:rsidRDefault="00923769">
            <w:pPr>
              <w:pStyle w:val="TableParagraph"/>
              <w:spacing w:before="111"/>
              <w:ind w:left="336" w:right="307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</w:tcPr>
          <w:p w14:paraId="78D54B5E" w14:textId="779DD9CA" w:rsidR="002D5B51" w:rsidRDefault="00923769">
            <w:pPr>
              <w:pStyle w:val="TableParagraph"/>
              <w:spacing w:before="111"/>
              <w:ind w:left="467" w:right="445"/>
              <w:jc w:val="center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</w:tr>
      <w:tr w:rsidR="002D5B51" w14:paraId="1523B6B5" w14:textId="77777777">
        <w:trPr>
          <w:trHeight w:val="628"/>
        </w:trPr>
        <w:tc>
          <w:tcPr>
            <w:tcW w:w="3918" w:type="dxa"/>
            <w:vMerge/>
            <w:tcBorders>
              <w:top w:val="nil"/>
              <w:left w:val="single" w:sz="4" w:space="0" w:color="000000"/>
            </w:tcBorders>
          </w:tcPr>
          <w:p w14:paraId="46F504E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40C983A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tcBorders>
              <w:top w:val="single" w:sz="4" w:space="0" w:color="000000"/>
              <w:bottom w:val="single" w:sz="4" w:space="0" w:color="000000"/>
            </w:tcBorders>
          </w:tcPr>
          <w:p w14:paraId="0DCD96C9" w14:textId="77777777" w:rsidR="002D5B51" w:rsidRDefault="002D5B51">
            <w:pPr>
              <w:pStyle w:val="TableParagraph"/>
              <w:spacing w:before="1"/>
              <w:rPr>
                <w:rFonts w:ascii="Palatino Linotype"/>
                <w:b/>
                <w:sz w:val="16"/>
              </w:rPr>
            </w:pPr>
          </w:p>
          <w:p w14:paraId="231E5811" w14:textId="77777777" w:rsidR="002D5B51" w:rsidRDefault="00164085">
            <w:pPr>
              <w:pStyle w:val="TableParagraph"/>
              <w:ind w:left="98" w:right="91"/>
              <w:jc w:val="center"/>
              <w:rPr>
                <w:sz w:val="17"/>
              </w:rPr>
            </w:pPr>
            <w:r>
              <w:rPr>
                <w:sz w:val="17"/>
              </w:rPr>
              <w:t>Vrijednost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privučenih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financijskih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sredstava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 w14:paraId="5E253CBF" w14:textId="77777777" w:rsidR="002D5B51" w:rsidRDefault="00164085">
            <w:pPr>
              <w:pStyle w:val="TableParagraph"/>
              <w:spacing w:before="11"/>
              <w:ind w:left="163" w:right="152"/>
              <w:jc w:val="center"/>
              <w:rPr>
                <w:sz w:val="17"/>
              </w:rPr>
            </w:pPr>
            <w:r>
              <w:rPr>
                <w:sz w:val="17"/>
              </w:rPr>
              <w:t>4.400.229</w:t>
            </w:r>
          </w:p>
          <w:p w14:paraId="55984A8B" w14:textId="77777777" w:rsidR="002D5B51" w:rsidRDefault="00164085">
            <w:pPr>
              <w:pStyle w:val="TableParagraph"/>
              <w:spacing w:before="35"/>
              <w:ind w:left="170" w:right="152"/>
              <w:jc w:val="center"/>
              <w:rPr>
                <w:sz w:val="17"/>
              </w:rPr>
            </w:pPr>
            <w:r>
              <w:rPr>
                <w:sz w:val="17"/>
              </w:rPr>
              <w:t>(2016.-2020.)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 w14:paraId="534C17A6" w14:textId="34541BC1" w:rsidR="002D5B51" w:rsidRDefault="00923769">
            <w:pPr>
              <w:pStyle w:val="TableParagraph"/>
              <w:ind w:left="170" w:right="143"/>
              <w:jc w:val="center"/>
              <w:rPr>
                <w:sz w:val="17"/>
              </w:rPr>
            </w:pPr>
            <w:r>
              <w:rPr>
                <w:sz w:val="17"/>
              </w:rPr>
              <w:t>550.000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505AE43F" w14:textId="120C6FB9" w:rsidR="002D5B51" w:rsidRDefault="00923769">
            <w:pPr>
              <w:pStyle w:val="TableParagraph"/>
              <w:ind w:left="336" w:right="308"/>
              <w:jc w:val="center"/>
              <w:rPr>
                <w:sz w:val="17"/>
              </w:rPr>
            </w:pPr>
            <w:r>
              <w:rPr>
                <w:sz w:val="17"/>
              </w:rPr>
              <w:t>590.000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11D435E1" w14:textId="25E46851" w:rsidR="002D5B51" w:rsidRDefault="00923769">
            <w:pPr>
              <w:pStyle w:val="TableParagraph"/>
              <w:ind w:left="467" w:right="446"/>
              <w:jc w:val="center"/>
              <w:rPr>
                <w:sz w:val="17"/>
              </w:rPr>
            </w:pPr>
            <w:r>
              <w:rPr>
                <w:sz w:val="17"/>
              </w:rPr>
              <w:t>750.000</w:t>
            </w:r>
          </w:p>
        </w:tc>
      </w:tr>
      <w:tr w:rsidR="002D5B51" w14:paraId="203BBD76" w14:textId="77777777">
        <w:trPr>
          <w:trHeight w:val="416"/>
        </w:trPr>
        <w:tc>
          <w:tcPr>
            <w:tcW w:w="3918" w:type="dxa"/>
            <w:vMerge/>
            <w:tcBorders>
              <w:top w:val="nil"/>
              <w:left w:val="single" w:sz="4" w:space="0" w:color="000000"/>
            </w:tcBorders>
          </w:tcPr>
          <w:p w14:paraId="1624F98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14:paraId="238647C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tcBorders>
              <w:top w:val="single" w:sz="4" w:space="0" w:color="000000"/>
              <w:bottom w:val="single" w:sz="4" w:space="0" w:color="000000"/>
            </w:tcBorders>
          </w:tcPr>
          <w:p w14:paraId="717B6D0F" w14:textId="77777777" w:rsidR="002D5B51" w:rsidRDefault="00164085">
            <w:pPr>
              <w:pStyle w:val="TableParagraph"/>
              <w:spacing w:before="1"/>
              <w:ind w:left="99" w:right="91"/>
              <w:jc w:val="center"/>
              <w:rPr>
                <w:sz w:val="17"/>
              </w:rPr>
            </w:pPr>
            <w:r>
              <w:rPr>
                <w:sz w:val="17"/>
              </w:rPr>
              <w:t>Postotak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provedbe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aktivnosti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planiranih</w:t>
            </w:r>
          </w:p>
          <w:p w14:paraId="2713D043" w14:textId="77777777" w:rsidR="002D5B51" w:rsidRDefault="00164085">
            <w:pPr>
              <w:pStyle w:val="TableParagraph"/>
              <w:spacing w:before="12" w:line="184" w:lineRule="exact"/>
              <w:ind w:left="99" w:right="91"/>
              <w:jc w:val="center"/>
              <w:rPr>
                <w:sz w:val="17"/>
              </w:rPr>
            </w:pPr>
            <w:r>
              <w:rPr>
                <w:sz w:val="17"/>
              </w:rPr>
              <w:t>Strategijom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 w14:paraId="3E295EE6" w14:textId="77777777" w:rsidR="002D5B51" w:rsidRDefault="00164085">
            <w:pPr>
              <w:pStyle w:val="TableParagraph"/>
              <w:spacing w:before="107"/>
              <w:ind w:left="170" w:right="151"/>
              <w:jc w:val="center"/>
              <w:rPr>
                <w:sz w:val="17"/>
              </w:rPr>
            </w:pPr>
            <w:r>
              <w:rPr>
                <w:sz w:val="17"/>
              </w:rPr>
              <w:t>89%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</w:tcBorders>
          </w:tcPr>
          <w:p w14:paraId="542A7F1C" w14:textId="2098967F" w:rsidR="002D5B51" w:rsidRDefault="00923769">
            <w:pPr>
              <w:pStyle w:val="TableParagraph"/>
              <w:spacing w:before="107"/>
              <w:ind w:left="170" w:right="140"/>
              <w:jc w:val="center"/>
              <w:rPr>
                <w:sz w:val="17"/>
              </w:rPr>
            </w:pPr>
            <w:r>
              <w:rPr>
                <w:sz w:val="17"/>
              </w:rPr>
              <w:t>94%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 w14:paraId="7D5B420A" w14:textId="4D2CE547" w:rsidR="002D5B51" w:rsidRDefault="00923769">
            <w:pPr>
              <w:pStyle w:val="TableParagraph"/>
              <w:spacing w:before="107"/>
              <w:ind w:left="336" w:right="305"/>
              <w:jc w:val="center"/>
              <w:rPr>
                <w:sz w:val="17"/>
              </w:rPr>
            </w:pPr>
            <w:r>
              <w:rPr>
                <w:sz w:val="17"/>
              </w:rPr>
              <w:t>95%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310176EA" w14:textId="697596A7" w:rsidR="002D5B51" w:rsidRDefault="00923769">
            <w:pPr>
              <w:pStyle w:val="TableParagraph"/>
              <w:spacing w:before="107"/>
              <w:ind w:left="467" w:right="443"/>
              <w:jc w:val="center"/>
              <w:rPr>
                <w:sz w:val="17"/>
              </w:rPr>
            </w:pPr>
            <w:r>
              <w:rPr>
                <w:sz w:val="17"/>
              </w:rPr>
              <w:t>96%</w:t>
            </w:r>
          </w:p>
        </w:tc>
      </w:tr>
      <w:tr w:rsidR="002D5B51" w14:paraId="068E8A72" w14:textId="77777777">
        <w:trPr>
          <w:trHeight w:val="206"/>
        </w:trPr>
        <w:tc>
          <w:tcPr>
            <w:tcW w:w="3918" w:type="dxa"/>
            <w:vMerge w:val="restart"/>
            <w:tcBorders>
              <w:left w:val="single" w:sz="4" w:space="0" w:color="000000"/>
            </w:tcBorders>
          </w:tcPr>
          <w:p w14:paraId="2EE0122A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652594DF" w14:textId="77777777" w:rsidR="002D5B51" w:rsidRDefault="00164085">
            <w:pPr>
              <w:pStyle w:val="TableParagraph"/>
              <w:tabs>
                <w:tab w:val="left" w:pos="834"/>
              </w:tabs>
              <w:spacing w:before="168" w:line="254" w:lineRule="auto"/>
              <w:ind w:left="835" w:right="851" w:hanging="360"/>
              <w:rPr>
                <w:sz w:val="17"/>
              </w:rPr>
            </w:pPr>
            <w:r>
              <w:rPr>
                <w:rFonts w:ascii="Arial MT"/>
                <w:sz w:val="17"/>
              </w:rPr>
              <w:t>2.</w:t>
            </w:r>
            <w:r>
              <w:rPr>
                <w:rFonts w:ascii="Arial MT"/>
                <w:sz w:val="17"/>
              </w:rPr>
              <w:tab/>
            </w:r>
            <w:r>
              <w:rPr>
                <w:sz w:val="17"/>
              </w:rPr>
              <w:t>Razvojna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suradnja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 europske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integracije</w:t>
            </w:r>
          </w:p>
        </w:tc>
        <w:tc>
          <w:tcPr>
            <w:tcW w:w="1306" w:type="dxa"/>
            <w:vMerge w:val="restart"/>
            <w:tcBorders>
              <w:right w:val="single" w:sz="4" w:space="0" w:color="000000"/>
            </w:tcBorders>
          </w:tcPr>
          <w:p w14:paraId="6DCD1104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6F12B6C5" w14:textId="77777777" w:rsidR="002D5B51" w:rsidRDefault="002D5B51">
            <w:pPr>
              <w:pStyle w:val="TableParagraph"/>
              <w:spacing w:before="4"/>
              <w:rPr>
                <w:rFonts w:ascii="Palatino Linotype"/>
                <w:b/>
                <w:sz w:val="20"/>
              </w:rPr>
            </w:pPr>
          </w:p>
          <w:p w14:paraId="3BFA8832" w14:textId="77777777" w:rsidR="002D5B51" w:rsidRDefault="00164085">
            <w:pPr>
              <w:pStyle w:val="TableParagraph"/>
              <w:ind w:left="481" w:right="48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n/a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BDE8" w14:textId="14B36B42" w:rsidR="002D5B51" w:rsidRDefault="00164085">
            <w:pPr>
              <w:pStyle w:val="TableParagraph"/>
              <w:spacing w:before="6" w:line="180" w:lineRule="exact"/>
              <w:ind w:left="152" w:right="1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Uveden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predfinanciranje</w:t>
            </w:r>
            <w:r w:rsidR="00D62D36">
              <w:rPr>
                <w:w w:val="105"/>
                <w:sz w:val="17"/>
              </w:rPr>
              <w:t xml:space="preserve"> i sufinanciranje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3BA7" w14:textId="77777777" w:rsidR="002D5B51" w:rsidRDefault="00164085">
            <w:pPr>
              <w:pStyle w:val="TableParagraph"/>
              <w:spacing w:before="6" w:line="180" w:lineRule="exact"/>
              <w:ind w:left="7"/>
              <w:jc w:val="center"/>
              <w:rPr>
                <w:sz w:val="17"/>
              </w:rPr>
            </w:pPr>
            <w:r>
              <w:rPr>
                <w:w w:val="89"/>
                <w:sz w:val="17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75B9" w14:textId="1CFF2150" w:rsidR="002D5B51" w:rsidRDefault="00D62D36">
            <w:pPr>
              <w:pStyle w:val="TableParagraph"/>
              <w:spacing w:before="6" w:line="180" w:lineRule="exact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EFE04" w14:textId="02ADBF86" w:rsidR="002D5B51" w:rsidRDefault="00D62D36">
            <w:pPr>
              <w:pStyle w:val="TableParagraph"/>
              <w:spacing w:before="6" w:line="180" w:lineRule="exact"/>
              <w:ind w:left="3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3D33C80E" w14:textId="5E9939C4" w:rsidR="002D5B51" w:rsidRDefault="00D62D36">
            <w:pPr>
              <w:pStyle w:val="TableParagraph"/>
              <w:spacing w:before="6" w:line="180" w:lineRule="exact"/>
              <w:ind w:left="22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2D5B51" w14:paraId="61A4CA09" w14:textId="77777777">
        <w:trPr>
          <w:trHeight w:val="623"/>
        </w:trPr>
        <w:tc>
          <w:tcPr>
            <w:tcW w:w="3918" w:type="dxa"/>
            <w:vMerge/>
            <w:tcBorders>
              <w:top w:val="nil"/>
              <w:left w:val="single" w:sz="4" w:space="0" w:color="000000"/>
            </w:tcBorders>
          </w:tcPr>
          <w:p w14:paraId="2561E43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right w:val="single" w:sz="4" w:space="0" w:color="000000"/>
            </w:tcBorders>
          </w:tcPr>
          <w:p w14:paraId="377D2A03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7D9F" w14:textId="77777777" w:rsidR="002D5B51" w:rsidRDefault="00164085">
            <w:pPr>
              <w:pStyle w:val="TableParagraph"/>
              <w:spacing w:before="1"/>
              <w:ind w:left="152" w:right="142"/>
              <w:jc w:val="center"/>
              <w:rPr>
                <w:sz w:val="17"/>
              </w:rPr>
            </w:pPr>
            <w:r>
              <w:rPr>
                <w:sz w:val="17"/>
              </w:rPr>
              <w:t>Broj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realiziranih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projekata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</w:p>
          <w:p w14:paraId="34FD1002" w14:textId="77777777" w:rsidR="002D5B51" w:rsidRDefault="00164085">
            <w:pPr>
              <w:pStyle w:val="TableParagraph"/>
              <w:spacing w:line="210" w:lineRule="atLeast"/>
              <w:ind w:left="152" w:right="14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međužupanijskom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međudržavnom</w:t>
            </w:r>
            <w:r>
              <w:rPr>
                <w:spacing w:val="-36"/>
                <w:w w:val="105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partnerstvu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EEFF" w14:textId="77777777" w:rsidR="002D5B51" w:rsidRDefault="002D5B51">
            <w:pPr>
              <w:pStyle w:val="TableParagraph"/>
              <w:spacing w:before="10"/>
              <w:rPr>
                <w:rFonts w:ascii="Palatino Linotype"/>
                <w:b/>
                <w:sz w:val="15"/>
              </w:rPr>
            </w:pPr>
          </w:p>
          <w:p w14:paraId="40EC9769" w14:textId="77777777" w:rsidR="002D5B51" w:rsidRDefault="00164085"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w w:val="89"/>
                <w:sz w:val="17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5500" w14:textId="77777777" w:rsidR="00D62D36" w:rsidRDefault="00D62D36">
            <w:pPr>
              <w:pStyle w:val="TableParagraph"/>
              <w:ind w:left="18"/>
              <w:jc w:val="center"/>
              <w:rPr>
                <w:sz w:val="17"/>
              </w:rPr>
            </w:pPr>
          </w:p>
          <w:p w14:paraId="00048FD4" w14:textId="6F9E7F3E" w:rsidR="002D5B51" w:rsidRDefault="00D62D36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565DD" w14:textId="77777777" w:rsidR="00D62D36" w:rsidRDefault="00D62D36">
            <w:pPr>
              <w:pStyle w:val="TableParagraph"/>
              <w:ind w:left="25"/>
              <w:jc w:val="center"/>
              <w:rPr>
                <w:sz w:val="17"/>
              </w:rPr>
            </w:pPr>
          </w:p>
          <w:p w14:paraId="25139FE6" w14:textId="25BDB4FF" w:rsidR="002D5B51" w:rsidRDefault="00D62D36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5ECE6A0F" w14:textId="77777777" w:rsidR="00D62D36" w:rsidRDefault="00D62D36">
            <w:pPr>
              <w:pStyle w:val="TableParagraph"/>
              <w:ind w:left="22"/>
              <w:jc w:val="center"/>
              <w:rPr>
                <w:sz w:val="17"/>
              </w:rPr>
            </w:pPr>
          </w:p>
          <w:p w14:paraId="385CF80D" w14:textId="0AB1B737" w:rsidR="002D5B51" w:rsidRDefault="00D62D36">
            <w:pPr>
              <w:pStyle w:val="TableParagraph"/>
              <w:ind w:left="22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</w:tr>
      <w:tr w:rsidR="002D5B51" w14:paraId="7B9C6E6E" w14:textId="77777777">
        <w:trPr>
          <w:trHeight w:val="417"/>
        </w:trPr>
        <w:tc>
          <w:tcPr>
            <w:tcW w:w="3918" w:type="dxa"/>
            <w:vMerge/>
            <w:tcBorders>
              <w:top w:val="nil"/>
              <w:left w:val="single" w:sz="4" w:space="0" w:color="000000"/>
            </w:tcBorders>
          </w:tcPr>
          <w:p w14:paraId="09E7A7C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right w:val="single" w:sz="4" w:space="0" w:color="000000"/>
            </w:tcBorders>
          </w:tcPr>
          <w:p w14:paraId="171BE4A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4AA3" w14:textId="77777777" w:rsidR="002D5B51" w:rsidRDefault="00164085">
            <w:pPr>
              <w:pStyle w:val="TableParagraph"/>
              <w:spacing w:before="1"/>
              <w:ind w:left="147" w:right="144"/>
              <w:jc w:val="center"/>
              <w:rPr>
                <w:sz w:val="17"/>
              </w:rPr>
            </w:pPr>
            <w:r>
              <w:rPr>
                <w:sz w:val="17"/>
              </w:rPr>
              <w:t>Broj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organiziranih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obuka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iz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područja</w:t>
            </w:r>
          </w:p>
          <w:p w14:paraId="5F7F07A2" w14:textId="77777777" w:rsidR="002D5B51" w:rsidRDefault="00164085">
            <w:pPr>
              <w:pStyle w:val="TableParagraph"/>
              <w:spacing w:before="12" w:line="185" w:lineRule="exact"/>
              <w:ind w:left="149" w:right="144"/>
              <w:jc w:val="center"/>
              <w:rPr>
                <w:sz w:val="17"/>
              </w:rPr>
            </w:pPr>
            <w:r>
              <w:rPr>
                <w:sz w:val="17"/>
              </w:rPr>
              <w:t>europskih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integracija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C970" w14:textId="77777777" w:rsidR="002D5B51" w:rsidRDefault="00164085">
            <w:pPr>
              <w:pStyle w:val="TableParagraph"/>
              <w:spacing w:before="107"/>
              <w:ind w:left="7"/>
              <w:jc w:val="center"/>
              <w:rPr>
                <w:sz w:val="17"/>
              </w:rPr>
            </w:pPr>
            <w:r>
              <w:rPr>
                <w:w w:val="89"/>
                <w:sz w:val="17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A3A1" w14:textId="2BEB7C8D" w:rsidR="002D5B51" w:rsidRDefault="00D62D36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23E70" w14:textId="0415F070" w:rsidR="002D5B51" w:rsidRDefault="00D62D36">
            <w:pPr>
              <w:pStyle w:val="TableParagraph"/>
              <w:spacing w:before="107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2D323EB5" w14:textId="58B5A98A" w:rsidR="002D5B51" w:rsidRDefault="00D62D36">
            <w:pPr>
              <w:pStyle w:val="TableParagraph"/>
              <w:spacing w:before="107"/>
              <w:ind w:left="22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</w:tr>
    </w:tbl>
    <w:p w14:paraId="3B457982" w14:textId="77777777" w:rsidR="002D5B51" w:rsidRDefault="002D5B51">
      <w:pPr>
        <w:jc w:val="center"/>
        <w:rPr>
          <w:sz w:val="17"/>
        </w:rPr>
        <w:sectPr w:rsidR="002D5B51" w:rsidSect="00FF0DA1">
          <w:footerReference w:type="default" r:id="rId9"/>
          <w:pgSz w:w="16840" w:h="11910" w:orient="landscape"/>
          <w:pgMar w:top="1100" w:right="1020" w:bottom="860" w:left="1020" w:header="0" w:footer="669" w:gutter="0"/>
          <w:cols w:space="720"/>
        </w:sectPr>
      </w:pPr>
    </w:p>
    <w:p w14:paraId="73533A54" w14:textId="77777777" w:rsidR="002D5B51" w:rsidRDefault="002D5B51">
      <w:pPr>
        <w:pStyle w:val="Tijeloteksta"/>
        <w:spacing w:before="10"/>
        <w:rPr>
          <w:rFonts w:ascii="Palatino Linotype"/>
          <w:b/>
          <w:sz w:val="22"/>
        </w:rPr>
      </w:pPr>
    </w:p>
    <w:tbl>
      <w:tblPr>
        <w:tblStyle w:val="TableNormal1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8"/>
        <w:gridCol w:w="1306"/>
        <w:gridCol w:w="3658"/>
        <w:gridCol w:w="1392"/>
        <w:gridCol w:w="1392"/>
        <w:gridCol w:w="1305"/>
        <w:gridCol w:w="1574"/>
      </w:tblGrid>
      <w:tr w:rsidR="002D5B51" w14:paraId="7C4DDE4C" w14:textId="77777777" w:rsidTr="00F94696">
        <w:trPr>
          <w:trHeight w:val="417"/>
        </w:trPr>
        <w:tc>
          <w:tcPr>
            <w:tcW w:w="3918" w:type="dxa"/>
            <w:vMerge w:val="restart"/>
            <w:tcBorders>
              <w:left w:val="single" w:sz="4" w:space="0" w:color="000000"/>
            </w:tcBorders>
          </w:tcPr>
          <w:p w14:paraId="5AF19B01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1D46430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C142B5A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CCFF217" w14:textId="77777777" w:rsidR="002D5B51" w:rsidRDefault="002D5B51">
            <w:pPr>
              <w:pStyle w:val="TableParagraph"/>
              <w:spacing w:before="8"/>
              <w:rPr>
                <w:rFonts w:ascii="Palatino Linotype"/>
                <w:b/>
                <w:sz w:val="16"/>
              </w:rPr>
            </w:pPr>
          </w:p>
          <w:p w14:paraId="10873766" w14:textId="77777777" w:rsidR="002D5B51" w:rsidRDefault="00164085">
            <w:pPr>
              <w:pStyle w:val="TableParagraph"/>
              <w:tabs>
                <w:tab w:val="left" w:pos="834"/>
              </w:tabs>
              <w:ind w:left="475"/>
              <w:rPr>
                <w:sz w:val="17"/>
              </w:rPr>
            </w:pPr>
            <w:r>
              <w:rPr>
                <w:rFonts w:ascii="Arial MT" w:hAnsi="Arial MT"/>
                <w:sz w:val="17"/>
              </w:rPr>
              <w:t>3.</w:t>
            </w:r>
            <w:r>
              <w:rPr>
                <w:rFonts w:ascii="Arial MT" w:hAnsi="Arial MT"/>
                <w:sz w:val="17"/>
              </w:rPr>
              <w:tab/>
            </w:r>
            <w:r>
              <w:rPr>
                <w:sz w:val="17"/>
              </w:rPr>
              <w:t>Jačanje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kapaciteta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upravljanja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razvojem</w:t>
            </w:r>
          </w:p>
        </w:tc>
        <w:tc>
          <w:tcPr>
            <w:tcW w:w="1306" w:type="dxa"/>
            <w:vMerge w:val="restart"/>
            <w:tcBorders>
              <w:right w:val="single" w:sz="4" w:space="0" w:color="000000"/>
            </w:tcBorders>
          </w:tcPr>
          <w:p w14:paraId="2E64EBC5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0B5A261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3235DD3" w14:textId="77777777" w:rsidR="002D5B51" w:rsidRDefault="002D5B51">
            <w:pPr>
              <w:pStyle w:val="TableParagraph"/>
              <w:rPr>
                <w:rFonts w:ascii="Palatino Linotype"/>
                <w:b/>
              </w:rPr>
            </w:pPr>
          </w:p>
          <w:p w14:paraId="7ED3216B" w14:textId="77777777" w:rsidR="002D5B51" w:rsidRDefault="00164085">
            <w:pPr>
              <w:pStyle w:val="TableParagraph"/>
              <w:ind w:left="481" w:right="48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n/a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07CE" w14:textId="77777777" w:rsidR="002D5B51" w:rsidRDefault="00164085">
            <w:pPr>
              <w:pStyle w:val="TableParagraph"/>
              <w:spacing w:before="6"/>
              <w:ind w:left="147" w:right="144"/>
              <w:jc w:val="center"/>
              <w:rPr>
                <w:sz w:val="17"/>
              </w:rPr>
            </w:pPr>
            <w:r>
              <w:rPr>
                <w:sz w:val="17"/>
              </w:rPr>
              <w:t>Uveden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sufinanciranje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pripreme</w:t>
            </w:r>
          </w:p>
          <w:p w14:paraId="56560CAD" w14:textId="77777777" w:rsidR="002D5B51" w:rsidRDefault="00164085">
            <w:pPr>
              <w:pStyle w:val="TableParagraph"/>
              <w:spacing w:before="12" w:line="180" w:lineRule="exact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razvojnih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projekata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13472" w14:textId="77777777" w:rsidR="002D5B51" w:rsidRDefault="00164085">
            <w:pPr>
              <w:pStyle w:val="TableParagraph"/>
              <w:spacing w:before="111"/>
              <w:ind w:right="643"/>
              <w:jc w:val="right"/>
              <w:rPr>
                <w:sz w:val="17"/>
              </w:rPr>
            </w:pPr>
            <w:r>
              <w:rPr>
                <w:w w:val="89"/>
                <w:sz w:val="17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CF7" w14:textId="4C35FD75" w:rsidR="002D5B51" w:rsidRDefault="00D62D36">
            <w:pPr>
              <w:pStyle w:val="TableParagraph"/>
              <w:spacing w:before="111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126" w14:textId="4E4941AD" w:rsidR="002D5B51" w:rsidRDefault="00D62D36">
            <w:pPr>
              <w:pStyle w:val="TableParagraph"/>
              <w:spacing w:before="111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918" w14:textId="6B697152" w:rsidR="002D5B51" w:rsidRDefault="00D62D36">
            <w:pPr>
              <w:pStyle w:val="TableParagraph"/>
              <w:spacing w:before="111"/>
              <w:ind w:left="746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</w:tr>
      <w:tr w:rsidR="002D5B51" w14:paraId="2262B92D" w14:textId="77777777" w:rsidTr="00F94696">
        <w:trPr>
          <w:trHeight w:val="632"/>
        </w:trPr>
        <w:tc>
          <w:tcPr>
            <w:tcW w:w="3918" w:type="dxa"/>
            <w:vMerge/>
            <w:tcBorders>
              <w:top w:val="nil"/>
              <w:left w:val="single" w:sz="4" w:space="0" w:color="000000"/>
            </w:tcBorders>
          </w:tcPr>
          <w:p w14:paraId="52560EF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right w:val="single" w:sz="4" w:space="0" w:color="000000"/>
            </w:tcBorders>
          </w:tcPr>
          <w:p w14:paraId="4A89994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5BA5" w14:textId="77777777" w:rsidR="002D5B51" w:rsidRDefault="00164085">
            <w:pPr>
              <w:pStyle w:val="TableParagraph"/>
              <w:spacing w:line="212" w:lineRule="exact"/>
              <w:ind w:left="152" w:right="143"/>
              <w:jc w:val="center"/>
              <w:rPr>
                <w:sz w:val="17"/>
              </w:rPr>
            </w:pPr>
            <w:r>
              <w:rPr>
                <w:sz w:val="17"/>
              </w:rPr>
              <w:t>Broj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održanih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edukacija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jačanje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kapaciteta</w:t>
            </w:r>
            <w:r>
              <w:rPr>
                <w:spacing w:val="-34"/>
                <w:sz w:val="17"/>
              </w:rPr>
              <w:t xml:space="preserve"> </w:t>
            </w:r>
            <w:r>
              <w:rPr>
                <w:sz w:val="17"/>
              </w:rPr>
              <w:t>uprave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pripremu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provedbu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razvojnih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projekata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8AA7" w14:textId="77777777" w:rsidR="002D5B51" w:rsidRDefault="002D5B51">
            <w:pPr>
              <w:pStyle w:val="TableParagraph"/>
              <w:spacing w:before="6"/>
              <w:rPr>
                <w:rFonts w:ascii="Palatino Linotype"/>
                <w:b/>
                <w:sz w:val="16"/>
              </w:rPr>
            </w:pPr>
          </w:p>
          <w:p w14:paraId="61DF0DF8" w14:textId="77777777" w:rsidR="002D5B51" w:rsidRDefault="00164085">
            <w:pPr>
              <w:pStyle w:val="TableParagraph"/>
              <w:ind w:right="643"/>
              <w:jc w:val="right"/>
              <w:rPr>
                <w:sz w:val="17"/>
              </w:rPr>
            </w:pPr>
            <w:r>
              <w:rPr>
                <w:w w:val="89"/>
                <w:sz w:val="17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D93D" w14:textId="77777777" w:rsidR="00D62D36" w:rsidRDefault="00D62D36">
            <w:pPr>
              <w:pStyle w:val="TableParagraph"/>
              <w:ind w:left="18"/>
              <w:jc w:val="center"/>
              <w:rPr>
                <w:sz w:val="17"/>
              </w:rPr>
            </w:pPr>
          </w:p>
          <w:p w14:paraId="23DAC838" w14:textId="2FC79A51" w:rsidR="002D5B51" w:rsidRDefault="00D62D36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83016A" w14:textId="77777777" w:rsidR="00D62D36" w:rsidRDefault="00D62D36">
            <w:pPr>
              <w:pStyle w:val="TableParagraph"/>
              <w:ind w:left="25"/>
              <w:jc w:val="center"/>
              <w:rPr>
                <w:sz w:val="17"/>
              </w:rPr>
            </w:pPr>
          </w:p>
          <w:p w14:paraId="78C86049" w14:textId="6BD5BB65" w:rsidR="002D5B51" w:rsidRDefault="00D62D36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000000"/>
            </w:tcBorders>
          </w:tcPr>
          <w:p w14:paraId="584E8A99" w14:textId="77777777" w:rsidR="00D62D36" w:rsidRDefault="00D62D36">
            <w:pPr>
              <w:pStyle w:val="TableParagraph"/>
              <w:ind w:left="746"/>
              <w:rPr>
                <w:sz w:val="17"/>
              </w:rPr>
            </w:pPr>
          </w:p>
          <w:p w14:paraId="6194BEA5" w14:textId="19D9EC64" w:rsidR="002D5B51" w:rsidRDefault="00D62D36">
            <w:pPr>
              <w:pStyle w:val="TableParagraph"/>
              <w:ind w:left="746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 w:rsidR="002D5B51" w14:paraId="28C0BDA5" w14:textId="77777777">
        <w:trPr>
          <w:trHeight w:val="778"/>
        </w:trPr>
        <w:tc>
          <w:tcPr>
            <w:tcW w:w="3918" w:type="dxa"/>
            <w:vMerge/>
            <w:tcBorders>
              <w:top w:val="nil"/>
              <w:left w:val="single" w:sz="4" w:space="0" w:color="000000"/>
            </w:tcBorders>
          </w:tcPr>
          <w:p w14:paraId="4066C92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right w:val="single" w:sz="4" w:space="0" w:color="000000"/>
            </w:tcBorders>
          </w:tcPr>
          <w:p w14:paraId="423F431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C178" w14:textId="77777777" w:rsidR="002D5B51" w:rsidRDefault="002D5B51">
            <w:pPr>
              <w:pStyle w:val="TableParagraph"/>
              <w:spacing w:before="9"/>
              <w:rPr>
                <w:rFonts w:ascii="Palatino Linotype"/>
                <w:b/>
                <w:sz w:val="13"/>
              </w:rPr>
            </w:pPr>
          </w:p>
          <w:p w14:paraId="14F3D297" w14:textId="77777777" w:rsidR="002D5B51" w:rsidRDefault="00164085">
            <w:pPr>
              <w:pStyle w:val="TableParagraph"/>
              <w:spacing w:before="1" w:line="254" w:lineRule="auto"/>
              <w:ind w:left="988" w:right="84" w:hanging="850"/>
              <w:rPr>
                <w:sz w:val="17"/>
              </w:rPr>
            </w:pPr>
            <w:r>
              <w:rPr>
                <w:sz w:val="17"/>
              </w:rPr>
              <w:t>Broj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projektnih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aplikacija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vanjska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sredstva</w:t>
            </w:r>
            <w:r>
              <w:rPr>
                <w:spacing w:val="-34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tijelima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uprave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HBŽ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B4F5" w14:textId="77777777" w:rsidR="002D5B51" w:rsidRDefault="00164085">
            <w:pPr>
              <w:pStyle w:val="TableParagraph"/>
              <w:spacing w:before="17"/>
              <w:ind w:left="409" w:right="390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  <w:p w14:paraId="5C450D7E" w14:textId="77777777" w:rsidR="002D5B51" w:rsidRDefault="002D5B51">
            <w:pPr>
              <w:pStyle w:val="TableParagraph"/>
              <w:spacing w:before="9"/>
              <w:rPr>
                <w:rFonts w:ascii="Palatino Linotype"/>
                <w:b/>
                <w:sz w:val="13"/>
              </w:rPr>
            </w:pPr>
          </w:p>
          <w:p w14:paraId="60238997" w14:textId="77777777" w:rsidR="002D5B51" w:rsidRDefault="00164085">
            <w:pPr>
              <w:pStyle w:val="TableParagraph"/>
              <w:ind w:left="409" w:right="391"/>
              <w:jc w:val="center"/>
              <w:rPr>
                <w:sz w:val="17"/>
              </w:rPr>
            </w:pPr>
            <w:r>
              <w:rPr>
                <w:sz w:val="17"/>
              </w:rPr>
              <w:t>(2021.)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84DE" w14:textId="77777777" w:rsidR="00D62D36" w:rsidRDefault="00D62D36">
            <w:pPr>
              <w:pStyle w:val="TableParagraph"/>
              <w:ind w:left="409" w:right="379"/>
              <w:jc w:val="center"/>
              <w:rPr>
                <w:sz w:val="17"/>
              </w:rPr>
            </w:pPr>
          </w:p>
          <w:p w14:paraId="2DE9D688" w14:textId="582805DB" w:rsidR="002D5B51" w:rsidRDefault="00D62D36">
            <w:pPr>
              <w:pStyle w:val="TableParagraph"/>
              <w:ind w:left="409" w:right="379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449C" w14:textId="77777777" w:rsidR="00D62D36" w:rsidRDefault="00D62D36">
            <w:pPr>
              <w:pStyle w:val="TableParagraph"/>
              <w:spacing w:before="1"/>
              <w:ind w:left="479" w:right="442"/>
              <w:jc w:val="center"/>
              <w:rPr>
                <w:sz w:val="17"/>
              </w:rPr>
            </w:pPr>
          </w:p>
          <w:p w14:paraId="3B3D3D31" w14:textId="4176F81D" w:rsidR="002D5B51" w:rsidRDefault="00D62D36">
            <w:pPr>
              <w:pStyle w:val="TableParagraph"/>
              <w:spacing w:before="1"/>
              <w:ind w:left="479" w:right="442"/>
              <w:jc w:val="center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340AF8AB" w14:textId="77777777" w:rsidR="00D62D36" w:rsidRDefault="00D62D36">
            <w:pPr>
              <w:pStyle w:val="TableParagraph"/>
              <w:ind w:left="702"/>
              <w:rPr>
                <w:sz w:val="17"/>
              </w:rPr>
            </w:pPr>
          </w:p>
          <w:p w14:paraId="2E4F06B3" w14:textId="4069C081" w:rsidR="002D5B51" w:rsidRDefault="00D62D36">
            <w:pPr>
              <w:pStyle w:val="TableParagraph"/>
              <w:ind w:left="702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</w:tr>
      <w:tr w:rsidR="002D5B51" w14:paraId="2940BDE6" w14:textId="77777777" w:rsidTr="00D62D36">
        <w:trPr>
          <w:trHeight w:val="421"/>
        </w:trPr>
        <w:tc>
          <w:tcPr>
            <w:tcW w:w="39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A5989B3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68047E27" w14:textId="77777777" w:rsidR="002D5B51" w:rsidRDefault="002D5B51">
            <w:pPr>
              <w:pStyle w:val="TableParagraph"/>
              <w:spacing w:before="1"/>
              <w:rPr>
                <w:rFonts w:ascii="Palatino Linotype"/>
                <w:b/>
              </w:rPr>
            </w:pPr>
          </w:p>
          <w:p w14:paraId="0F688E1D" w14:textId="3BD487B8" w:rsidR="002D5B51" w:rsidRDefault="00D62D36">
            <w:pPr>
              <w:pStyle w:val="TableParagraph"/>
              <w:tabs>
                <w:tab w:val="left" w:pos="829"/>
              </w:tabs>
              <w:ind w:left="470"/>
              <w:rPr>
                <w:sz w:val="17"/>
              </w:rPr>
            </w:pPr>
            <w:r>
              <w:rPr>
                <w:rFonts w:ascii="Arial MT" w:hAnsi="Arial MT"/>
                <w:sz w:val="17"/>
              </w:rPr>
              <w:t>4</w:t>
            </w:r>
            <w:r w:rsidR="00164085">
              <w:rPr>
                <w:rFonts w:ascii="Arial MT" w:hAnsi="Arial MT"/>
                <w:sz w:val="17"/>
              </w:rPr>
              <w:t>.</w:t>
            </w:r>
            <w:r w:rsidR="00164085">
              <w:rPr>
                <w:rFonts w:ascii="Arial MT" w:hAnsi="Arial MT"/>
                <w:sz w:val="17"/>
              </w:rPr>
              <w:tab/>
            </w:r>
            <w:r w:rsidR="00164085">
              <w:rPr>
                <w:sz w:val="17"/>
              </w:rPr>
              <w:t>Podrška</w:t>
            </w:r>
            <w:r w:rsidR="00923769">
              <w:rPr>
                <w:sz w:val="17"/>
              </w:rPr>
              <w:t xml:space="preserve"> predsjedniku Vlade i </w:t>
            </w:r>
            <w:r w:rsidR="00164085">
              <w:rPr>
                <w:sz w:val="17"/>
              </w:rPr>
              <w:t>službama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B03F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6164631" w14:textId="77777777" w:rsidR="002D5B51" w:rsidRDefault="002D5B51">
            <w:pPr>
              <w:pStyle w:val="TableParagraph"/>
              <w:spacing w:before="1"/>
              <w:rPr>
                <w:rFonts w:ascii="Palatino Linotype"/>
                <w:b/>
              </w:rPr>
            </w:pPr>
          </w:p>
          <w:p w14:paraId="0F8F8F75" w14:textId="77777777" w:rsidR="002D5B51" w:rsidRDefault="00164085">
            <w:pPr>
              <w:pStyle w:val="TableParagraph"/>
              <w:ind w:left="481" w:right="48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n/a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4430" w14:textId="77777777" w:rsidR="002D5B51" w:rsidRDefault="00164085">
            <w:pPr>
              <w:pStyle w:val="TableParagraph"/>
              <w:spacing w:before="112"/>
              <w:ind w:left="148" w:right="144"/>
              <w:jc w:val="center"/>
              <w:rPr>
                <w:sz w:val="17"/>
              </w:rPr>
            </w:pPr>
            <w:r>
              <w:rPr>
                <w:sz w:val="17"/>
              </w:rPr>
              <w:t>Broj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organiziranih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sastanaka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A041" w14:textId="77777777" w:rsidR="002D5B51" w:rsidRDefault="00164085">
            <w:pPr>
              <w:pStyle w:val="TableParagraph"/>
              <w:spacing w:before="112"/>
              <w:ind w:right="592"/>
              <w:jc w:val="right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E01" w14:textId="123A981F" w:rsidR="002D5B51" w:rsidRDefault="00D62D36">
            <w:pPr>
              <w:pStyle w:val="TableParagraph"/>
              <w:spacing w:before="112"/>
              <w:ind w:left="409" w:right="379"/>
              <w:jc w:val="center"/>
              <w:rPr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AE7E3" w14:textId="49B85B92" w:rsidR="002D5B51" w:rsidRDefault="00D62D36" w:rsidP="00D62D36">
            <w:pPr>
              <w:pStyle w:val="TableParagraph"/>
              <w:spacing w:before="6"/>
              <w:ind w:right="46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         320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BEBC0B" w14:textId="7D155A45" w:rsidR="002D5B51" w:rsidRDefault="00D62D36" w:rsidP="00D62D36">
            <w:pPr>
              <w:pStyle w:val="TableParagraph"/>
              <w:spacing w:before="6"/>
              <w:ind w:left="659"/>
              <w:jc w:val="both"/>
              <w:rPr>
                <w:sz w:val="17"/>
              </w:rPr>
            </w:pPr>
            <w:r>
              <w:rPr>
                <w:sz w:val="17"/>
              </w:rPr>
              <w:t>340</w:t>
            </w:r>
          </w:p>
        </w:tc>
      </w:tr>
      <w:tr w:rsidR="002D5B51" w14:paraId="750EC5A1" w14:textId="77777777">
        <w:trPr>
          <w:trHeight w:val="422"/>
        </w:trPr>
        <w:tc>
          <w:tcPr>
            <w:tcW w:w="3918" w:type="dxa"/>
            <w:vMerge/>
            <w:tcBorders>
              <w:top w:val="nil"/>
              <w:bottom w:val="single" w:sz="4" w:space="0" w:color="000000"/>
            </w:tcBorders>
          </w:tcPr>
          <w:p w14:paraId="33C1FA7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B2A63C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2110" w14:textId="77777777" w:rsidR="002D5B51" w:rsidRDefault="002D5B51">
            <w:pPr>
              <w:pStyle w:val="TableParagraph"/>
              <w:spacing w:before="1"/>
              <w:rPr>
                <w:rFonts w:ascii="Palatino Linotype"/>
                <w:b/>
                <w:sz w:val="16"/>
              </w:rPr>
            </w:pPr>
          </w:p>
          <w:p w14:paraId="052157C8" w14:textId="77777777" w:rsidR="002D5B51" w:rsidRDefault="00164085">
            <w:pPr>
              <w:pStyle w:val="TableParagraph"/>
              <w:spacing w:line="185" w:lineRule="exact"/>
              <w:ind w:left="144" w:right="144"/>
              <w:jc w:val="center"/>
              <w:rPr>
                <w:sz w:val="17"/>
              </w:rPr>
            </w:pPr>
            <w:r>
              <w:rPr>
                <w:sz w:val="17"/>
              </w:rPr>
              <w:t>Broj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riješenih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predmeta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3586" w14:textId="77777777" w:rsidR="002D5B51" w:rsidRDefault="00164085">
            <w:pPr>
              <w:pStyle w:val="TableParagraph"/>
              <w:spacing w:before="112"/>
              <w:ind w:right="549"/>
              <w:jc w:val="right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336A" w14:textId="5B077D15" w:rsidR="002D5B51" w:rsidRDefault="00D62D36">
            <w:pPr>
              <w:pStyle w:val="TableParagraph"/>
              <w:spacing w:before="112"/>
              <w:ind w:left="409" w:right="379"/>
              <w:jc w:val="center"/>
              <w:rPr>
                <w:sz w:val="17"/>
              </w:rPr>
            </w:pPr>
            <w:r>
              <w:rPr>
                <w:sz w:val="17"/>
              </w:rPr>
              <w:t>330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44C56" w14:textId="37D3411F" w:rsidR="002D5B51" w:rsidRDefault="00D62D36">
            <w:pPr>
              <w:pStyle w:val="TableParagraph"/>
              <w:spacing w:before="112"/>
              <w:ind w:left="479" w:right="442"/>
              <w:jc w:val="center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1FB16F7D" w14:textId="3C0EC851" w:rsidR="002D5B51" w:rsidRDefault="00D62D36">
            <w:pPr>
              <w:pStyle w:val="TableParagraph"/>
              <w:spacing w:before="112"/>
              <w:ind w:left="659"/>
              <w:rPr>
                <w:sz w:val="17"/>
              </w:rPr>
            </w:pPr>
            <w:r>
              <w:rPr>
                <w:sz w:val="17"/>
              </w:rPr>
              <w:t>370</w:t>
            </w:r>
          </w:p>
        </w:tc>
      </w:tr>
      <w:tr w:rsidR="002D5B51" w14:paraId="26FA1E14" w14:textId="77777777">
        <w:trPr>
          <w:trHeight w:val="470"/>
        </w:trPr>
        <w:tc>
          <w:tcPr>
            <w:tcW w:w="3918" w:type="dxa"/>
            <w:vMerge/>
            <w:tcBorders>
              <w:top w:val="nil"/>
              <w:bottom w:val="single" w:sz="4" w:space="0" w:color="000000"/>
            </w:tcBorders>
          </w:tcPr>
          <w:p w14:paraId="52C0ACA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AD0DA3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072C" w14:textId="77777777" w:rsidR="002D5B51" w:rsidRDefault="00164085">
            <w:pPr>
              <w:pStyle w:val="TableParagraph"/>
              <w:spacing w:before="136"/>
              <w:ind w:left="152" w:right="141"/>
              <w:jc w:val="center"/>
              <w:rPr>
                <w:sz w:val="17"/>
              </w:rPr>
            </w:pPr>
            <w:r>
              <w:rPr>
                <w:sz w:val="17"/>
              </w:rPr>
              <w:t>Broj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službenih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putovanja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FE78" w14:textId="77777777" w:rsidR="002D5B51" w:rsidRDefault="00164085">
            <w:pPr>
              <w:pStyle w:val="TableParagraph"/>
              <w:spacing w:before="136"/>
              <w:ind w:right="592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397B" w14:textId="736902F3" w:rsidR="002D5B51" w:rsidRDefault="00D62D36">
            <w:pPr>
              <w:pStyle w:val="TableParagraph"/>
              <w:spacing w:before="136"/>
              <w:ind w:left="409" w:right="379"/>
              <w:jc w:val="center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8EF23" w14:textId="6FF85FAD" w:rsidR="002D5B51" w:rsidRDefault="00D62D36">
            <w:pPr>
              <w:pStyle w:val="TableParagraph"/>
              <w:spacing w:before="136"/>
              <w:ind w:left="479" w:right="442"/>
              <w:jc w:val="center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778AE82E" w14:textId="68611639" w:rsidR="002D5B51" w:rsidRDefault="00D62D36">
            <w:pPr>
              <w:pStyle w:val="TableParagraph"/>
              <w:spacing w:before="136"/>
              <w:ind w:left="702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</w:tr>
    </w:tbl>
    <w:p w14:paraId="6460B85C" w14:textId="77777777" w:rsidR="002D5B51" w:rsidRDefault="00164085">
      <w:pPr>
        <w:spacing w:line="213" w:lineRule="exact"/>
        <w:ind w:left="118"/>
        <w:rPr>
          <w:rFonts w:ascii="Palatino Linotype"/>
          <w:b/>
          <w:sz w:val="17"/>
        </w:rPr>
      </w:pPr>
      <w:r>
        <w:rPr>
          <w:rFonts w:ascii="Palatino Linotype"/>
          <w:b/>
          <w:sz w:val="17"/>
        </w:rPr>
        <w:t>Napomena:</w:t>
      </w:r>
    </w:p>
    <w:p w14:paraId="6D8D8C1E" w14:textId="77777777" w:rsidR="002D5B51" w:rsidRDefault="00164085">
      <w:pPr>
        <w:spacing w:line="254" w:lineRule="auto"/>
        <w:ind w:left="118" w:right="121"/>
        <w:jc w:val="both"/>
        <w:rPr>
          <w:sz w:val="17"/>
        </w:rPr>
      </w:pPr>
      <w:r>
        <w:rPr>
          <w:sz w:val="17"/>
        </w:rPr>
        <w:t>Program tijela uprave utvrđuje se na način da se preuzme mjera iz relevantnog strateškog dokumenta i identičan je programu iz DOP-a. Na taj način je ostvarena potpuna usklađenost strateškog</w:t>
      </w:r>
      <w:r>
        <w:rPr>
          <w:spacing w:val="1"/>
          <w:sz w:val="17"/>
        </w:rPr>
        <w:t xml:space="preserve"> </w:t>
      </w:r>
      <w:r>
        <w:rPr>
          <w:sz w:val="17"/>
        </w:rPr>
        <w:t>dokumenta,</w:t>
      </w:r>
      <w:r>
        <w:rPr>
          <w:spacing w:val="9"/>
          <w:sz w:val="17"/>
        </w:rPr>
        <w:t xml:space="preserve"> </w:t>
      </w:r>
      <w:r>
        <w:rPr>
          <w:sz w:val="17"/>
        </w:rPr>
        <w:t>trogodišnjeg</w:t>
      </w:r>
      <w:r>
        <w:rPr>
          <w:spacing w:val="6"/>
          <w:sz w:val="17"/>
        </w:rPr>
        <w:t xml:space="preserve"> </w:t>
      </w:r>
      <w:r>
        <w:rPr>
          <w:sz w:val="17"/>
        </w:rPr>
        <w:t>plana</w:t>
      </w:r>
      <w:r>
        <w:rPr>
          <w:spacing w:val="14"/>
          <w:sz w:val="17"/>
        </w:rPr>
        <w:t xml:space="preserve"> </w:t>
      </w:r>
      <w:r>
        <w:rPr>
          <w:sz w:val="17"/>
        </w:rPr>
        <w:t>rada</w:t>
      </w:r>
      <w:r>
        <w:rPr>
          <w:spacing w:val="12"/>
          <w:sz w:val="17"/>
        </w:rPr>
        <w:t xml:space="preserve"> </w:t>
      </w:r>
      <w:r>
        <w:rPr>
          <w:sz w:val="17"/>
        </w:rPr>
        <w:t>tijela</w:t>
      </w:r>
      <w:r>
        <w:rPr>
          <w:spacing w:val="11"/>
          <w:sz w:val="17"/>
        </w:rPr>
        <w:t xml:space="preserve"> </w:t>
      </w:r>
      <w:r>
        <w:rPr>
          <w:sz w:val="17"/>
        </w:rPr>
        <w:t>uprave</w:t>
      </w:r>
      <w:r>
        <w:rPr>
          <w:spacing w:val="9"/>
          <w:sz w:val="17"/>
        </w:rPr>
        <w:t xml:space="preserve"> </w:t>
      </w:r>
      <w:r>
        <w:rPr>
          <w:sz w:val="17"/>
        </w:rPr>
        <w:t>i</w:t>
      </w:r>
      <w:r>
        <w:rPr>
          <w:spacing w:val="7"/>
          <w:sz w:val="17"/>
        </w:rPr>
        <w:t xml:space="preserve"> </w:t>
      </w:r>
      <w:r>
        <w:rPr>
          <w:sz w:val="17"/>
        </w:rPr>
        <w:t>DOP-a</w:t>
      </w:r>
      <w:r>
        <w:rPr>
          <w:spacing w:val="11"/>
          <w:sz w:val="17"/>
        </w:rPr>
        <w:t xml:space="preserve"> </w:t>
      </w:r>
      <w:r>
        <w:rPr>
          <w:sz w:val="17"/>
        </w:rPr>
        <w:t>(mjera</w:t>
      </w:r>
      <w:r>
        <w:rPr>
          <w:spacing w:val="16"/>
          <w:sz w:val="17"/>
        </w:rPr>
        <w:t xml:space="preserve"> </w:t>
      </w:r>
      <w:r>
        <w:rPr>
          <w:sz w:val="17"/>
        </w:rPr>
        <w:t>iz</w:t>
      </w:r>
      <w:r>
        <w:rPr>
          <w:spacing w:val="10"/>
          <w:sz w:val="17"/>
        </w:rPr>
        <w:t xml:space="preserve"> </w:t>
      </w:r>
      <w:r>
        <w:rPr>
          <w:sz w:val="17"/>
        </w:rPr>
        <w:t>strateškog</w:t>
      </w:r>
      <w:r>
        <w:rPr>
          <w:spacing w:val="11"/>
          <w:sz w:val="17"/>
        </w:rPr>
        <w:t xml:space="preserve"> </w:t>
      </w:r>
      <w:r>
        <w:rPr>
          <w:sz w:val="17"/>
        </w:rPr>
        <w:t>dokumenta</w:t>
      </w:r>
      <w:r>
        <w:rPr>
          <w:spacing w:val="11"/>
          <w:sz w:val="17"/>
        </w:rPr>
        <w:t xml:space="preserve"> </w:t>
      </w:r>
      <w:r>
        <w:rPr>
          <w:sz w:val="17"/>
        </w:rPr>
        <w:t>=</w:t>
      </w:r>
      <w:r>
        <w:rPr>
          <w:spacing w:val="12"/>
          <w:sz w:val="17"/>
        </w:rPr>
        <w:t xml:space="preserve"> </w:t>
      </w:r>
      <w:r>
        <w:rPr>
          <w:sz w:val="17"/>
        </w:rPr>
        <w:t>program</w:t>
      </w:r>
      <w:r>
        <w:rPr>
          <w:spacing w:val="9"/>
          <w:sz w:val="17"/>
        </w:rPr>
        <w:t xml:space="preserve"> </w:t>
      </w:r>
      <w:r>
        <w:rPr>
          <w:sz w:val="17"/>
        </w:rPr>
        <w:t>iz</w:t>
      </w:r>
      <w:r>
        <w:rPr>
          <w:spacing w:val="11"/>
          <w:sz w:val="17"/>
        </w:rPr>
        <w:t xml:space="preserve"> </w:t>
      </w:r>
      <w:r>
        <w:rPr>
          <w:sz w:val="17"/>
        </w:rPr>
        <w:t>trogodišnjeg</w:t>
      </w:r>
      <w:r>
        <w:rPr>
          <w:spacing w:val="6"/>
          <w:sz w:val="17"/>
        </w:rPr>
        <w:t xml:space="preserve"> </w:t>
      </w:r>
      <w:r>
        <w:rPr>
          <w:sz w:val="17"/>
        </w:rPr>
        <w:t>plana</w:t>
      </w:r>
      <w:r>
        <w:rPr>
          <w:spacing w:val="15"/>
          <w:sz w:val="17"/>
        </w:rPr>
        <w:t xml:space="preserve"> </w:t>
      </w:r>
      <w:r>
        <w:rPr>
          <w:sz w:val="17"/>
        </w:rPr>
        <w:t>rada</w:t>
      </w:r>
      <w:r>
        <w:rPr>
          <w:spacing w:val="12"/>
          <w:sz w:val="17"/>
        </w:rPr>
        <w:t xml:space="preserve"> </w:t>
      </w:r>
      <w:r>
        <w:rPr>
          <w:sz w:val="17"/>
        </w:rPr>
        <w:t>=</w:t>
      </w:r>
      <w:r>
        <w:rPr>
          <w:spacing w:val="12"/>
          <w:sz w:val="17"/>
        </w:rPr>
        <w:t xml:space="preserve"> </w:t>
      </w:r>
      <w:r>
        <w:rPr>
          <w:sz w:val="17"/>
        </w:rPr>
        <w:t>program</w:t>
      </w:r>
      <w:r>
        <w:rPr>
          <w:spacing w:val="9"/>
          <w:sz w:val="17"/>
        </w:rPr>
        <w:t xml:space="preserve"> </w:t>
      </w:r>
      <w:r>
        <w:rPr>
          <w:sz w:val="17"/>
        </w:rPr>
        <w:t>iz</w:t>
      </w:r>
      <w:r>
        <w:rPr>
          <w:spacing w:val="11"/>
          <w:sz w:val="17"/>
        </w:rPr>
        <w:t xml:space="preserve"> </w:t>
      </w:r>
      <w:r>
        <w:rPr>
          <w:sz w:val="17"/>
        </w:rPr>
        <w:t>DOP-a).</w:t>
      </w:r>
    </w:p>
    <w:p w14:paraId="6A454DE9" w14:textId="77777777" w:rsidR="002D5B51" w:rsidRDefault="00164085">
      <w:pPr>
        <w:spacing w:line="254" w:lineRule="auto"/>
        <w:ind w:left="118" w:right="117"/>
        <w:jc w:val="both"/>
        <w:rPr>
          <w:sz w:val="17"/>
        </w:rPr>
      </w:pPr>
      <w:r>
        <w:rPr>
          <w:sz w:val="17"/>
        </w:rPr>
        <w:t>Za programe (mjere), preuzimaju se odgovarajući indikatori iz strateškog dokumenta. Ukoliko ne postoji relevantni strateški dokument iz kojeg se preuzimaju mjere kao programi tijela uprave,</w:t>
      </w:r>
      <w:r>
        <w:rPr>
          <w:spacing w:val="1"/>
          <w:sz w:val="17"/>
        </w:rPr>
        <w:t xml:space="preserve"> </w:t>
      </w:r>
      <w:r>
        <w:rPr>
          <w:sz w:val="17"/>
        </w:rPr>
        <w:t>programi</w:t>
      </w:r>
      <w:r>
        <w:rPr>
          <w:spacing w:val="1"/>
          <w:sz w:val="17"/>
        </w:rPr>
        <w:t xml:space="preserve"> </w:t>
      </w:r>
      <w:r>
        <w:rPr>
          <w:sz w:val="17"/>
        </w:rPr>
        <w:t>(mjere)</w:t>
      </w:r>
      <w:r>
        <w:rPr>
          <w:spacing w:val="1"/>
          <w:sz w:val="17"/>
        </w:rPr>
        <w:t xml:space="preserve"> </w:t>
      </w:r>
      <w:r>
        <w:rPr>
          <w:sz w:val="17"/>
        </w:rPr>
        <w:t>u</w:t>
      </w:r>
      <w:r>
        <w:rPr>
          <w:spacing w:val="1"/>
          <w:sz w:val="17"/>
        </w:rPr>
        <w:t xml:space="preserve"> </w:t>
      </w:r>
      <w:r>
        <w:rPr>
          <w:sz w:val="17"/>
        </w:rPr>
        <w:t>trogodišnjem</w:t>
      </w:r>
      <w:r>
        <w:rPr>
          <w:spacing w:val="1"/>
          <w:sz w:val="17"/>
        </w:rPr>
        <w:t xml:space="preserve"> </w:t>
      </w:r>
      <w:r>
        <w:rPr>
          <w:sz w:val="17"/>
        </w:rPr>
        <w:t>planu</w:t>
      </w:r>
      <w:r>
        <w:rPr>
          <w:spacing w:val="1"/>
          <w:sz w:val="17"/>
        </w:rPr>
        <w:t xml:space="preserve"> </w:t>
      </w:r>
      <w:r>
        <w:rPr>
          <w:sz w:val="17"/>
        </w:rPr>
        <w:t>rada</w:t>
      </w:r>
      <w:r>
        <w:rPr>
          <w:spacing w:val="1"/>
          <w:sz w:val="17"/>
        </w:rPr>
        <w:t xml:space="preserve"> </w:t>
      </w:r>
      <w:r>
        <w:rPr>
          <w:sz w:val="17"/>
        </w:rPr>
        <w:t>se</w:t>
      </w:r>
      <w:r>
        <w:rPr>
          <w:spacing w:val="1"/>
          <w:sz w:val="17"/>
        </w:rPr>
        <w:t xml:space="preserve"> </w:t>
      </w:r>
      <w:r>
        <w:rPr>
          <w:sz w:val="17"/>
        </w:rPr>
        <w:t>definira</w:t>
      </w:r>
      <w:r>
        <w:rPr>
          <w:spacing w:val="1"/>
          <w:sz w:val="17"/>
        </w:rPr>
        <w:t xml:space="preserve"> </w:t>
      </w:r>
      <w:r>
        <w:rPr>
          <w:sz w:val="17"/>
        </w:rPr>
        <w:t>temeljem</w:t>
      </w:r>
      <w:r>
        <w:rPr>
          <w:spacing w:val="1"/>
          <w:sz w:val="17"/>
        </w:rPr>
        <w:t xml:space="preserve"> </w:t>
      </w:r>
      <w:r>
        <w:rPr>
          <w:sz w:val="17"/>
        </w:rPr>
        <w:t>zakonskih</w:t>
      </w:r>
      <w:r>
        <w:rPr>
          <w:spacing w:val="1"/>
          <w:sz w:val="17"/>
        </w:rPr>
        <w:t xml:space="preserve"> </w:t>
      </w:r>
      <w:r>
        <w:rPr>
          <w:sz w:val="17"/>
        </w:rPr>
        <w:t>mjerodavnosti</w:t>
      </w:r>
      <w:r>
        <w:rPr>
          <w:spacing w:val="1"/>
          <w:sz w:val="17"/>
        </w:rPr>
        <w:t xml:space="preserve"> </w:t>
      </w:r>
      <w:r>
        <w:rPr>
          <w:sz w:val="17"/>
        </w:rPr>
        <w:t>uprave.</w:t>
      </w:r>
      <w:r>
        <w:rPr>
          <w:spacing w:val="1"/>
          <w:sz w:val="17"/>
        </w:rPr>
        <w:t xml:space="preserve"> </w:t>
      </w:r>
      <w:r>
        <w:rPr>
          <w:sz w:val="17"/>
        </w:rPr>
        <w:t>U</w:t>
      </w:r>
      <w:r>
        <w:rPr>
          <w:spacing w:val="1"/>
          <w:sz w:val="17"/>
        </w:rPr>
        <w:t xml:space="preserve"> </w:t>
      </w:r>
      <w:r>
        <w:rPr>
          <w:sz w:val="17"/>
        </w:rPr>
        <w:t>ovom</w:t>
      </w:r>
      <w:r>
        <w:rPr>
          <w:spacing w:val="1"/>
          <w:sz w:val="17"/>
        </w:rPr>
        <w:t xml:space="preserve"> </w:t>
      </w:r>
      <w:r>
        <w:rPr>
          <w:sz w:val="17"/>
        </w:rPr>
        <w:t>slučaju</w:t>
      </w:r>
      <w:r>
        <w:rPr>
          <w:spacing w:val="1"/>
          <w:sz w:val="17"/>
        </w:rPr>
        <w:t xml:space="preserve"> </w:t>
      </w:r>
      <w:r>
        <w:rPr>
          <w:sz w:val="17"/>
        </w:rPr>
        <w:t>prilikom</w:t>
      </w:r>
      <w:r>
        <w:rPr>
          <w:spacing w:val="1"/>
          <w:sz w:val="17"/>
        </w:rPr>
        <w:t xml:space="preserve"> </w:t>
      </w:r>
      <w:r>
        <w:rPr>
          <w:sz w:val="17"/>
        </w:rPr>
        <w:t>određivanja</w:t>
      </w:r>
      <w:r>
        <w:rPr>
          <w:spacing w:val="1"/>
          <w:sz w:val="17"/>
        </w:rPr>
        <w:t xml:space="preserve"> </w:t>
      </w:r>
      <w:r>
        <w:rPr>
          <w:sz w:val="17"/>
        </w:rPr>
        <w:t>indikatora</w:t>
      </w:r>
      <w:r>
        <w:rPr>
          <w:spacing w:val="1"/>
          <w:sz w:val="17"/>
        </w:rPr>
        <w:t xml:space="preserve"> </w:t>
      </w:r>
      <w:r>
        <w:rPr>
          <w:sz w:val="17"/>
        </w:rPr>
        <w:t>obvezno</w:t>
      </w:r>
      <w:r>
        <w:rPr>
          <w:spacing w:val="1"/>
          <w:sz w:val="17"/>
        </w:rPr>
        <w:t xml:space="preserve"> </w:t>
      </w:r>
      <w:r>
        <w:rPr>
          <w:sz w:val="17"/>
        </w:rPr>
        <w:t>se</w:t>
      </w:r>
      <w:r>
        <w:rPr>
          <w:spacing w:val="1"/>
          <w:sz w:val="17"/>
        </w:rPr>
        <w:t xml:space="preserve"> </w:t>
      </w:r>
      <w:r>
        <w:rPr>
          <w:sz w:val="17"/>
        </w:rPr>
        <w:t>uključuju</w:t>
      </w:r>
      <w:r>
        <w:rPr>
          <w:spacing w:val="1"/>
          <w:sz w:val="17"/>
        </w:rPr>
        <w:t xml:space="preserve"> </w:t>
      </w:r>
      <w:r>
        <w:rPr>
          <w:sz w:val="17"/>
        </w:rPr>
        <w:t>i</w:t>
      </w:r>
      <w:r>
        <w:rPr>
          <w:spacing w:val="1"/>
          <w:sz w:val="17"/>
        </w:rPr>
        <w:t xml:space="preserve"> </w:t>
      </w:r>
      <w:r>
        <w:rPr>
          <w:sz w:val="17"/>
        </w:rPr>
        <w:t>oni</w:t>
      </w:r>
      <w:r>
        <w:rPr>
          <w:spacing w:val="1"/>
          <w:sz w:val="17"/>
        </w:rPr>
        <w:t xml:space="preserve"> </w:t>
      </w:r>
      <w:r>
        <w:rPr>
          <w:sz w:val="17"/>
        </w:rPr>
        <w:t>o</w:t>
      </w:r>
      <w:r>
        <w:rPr>
          <w:spacing w:val="1"/>
          <w:sz w:val="17"/>
        </w:rPr>
        <w:t xml:space="preserve"> </w:t>
      </w:r>
      <w:r>
        <w:rPr>
          <w:sz w:val="17"/>
        </w:rPr>
        <w:t>postizanju</w:t>
      </w:r>
      <w:r>
        <w:rPr>
          <w:spacing w:val="1"/>
          <w:sz w:val="17"/>
        </w:rPr>
        <w:t xml:space="preserve"> </w:t>
      </w:r>
      <w:r>
        <w:rPr>
          <w:sz w:val="17"/>
        </w:rPr>
        <w:t>ravnopravnosti</w:t>
      </w:r>
      <w:r>
        <w:rPr>
          <w:spacing w:val="4"/>
          <w:sz w:val="17"/>
        </w:rPr>
        <w:t xml:space="preserve"> </w:t>
      </w:r>
      <w:r>
        <w:rPr>
          <w:sz w:val="17"/>
        </w:rPr>
        <w:t>spolova</w:t>
      </w:r>
      <w:r>
        <w:rPr>
          <w:spacing w:val="8"/>
          <w:sz w:val="17"/>
        </w:rPr>
        <w:t xml:space="preserve"> </w:t>
      </w:r>
      <w:r>
        <w:rPr>
          <w:sz w:val="17"/>
        </w:rPr>
        <w:t>i</w:t>
      </w:r>
      <w:r>
        <w:rPr>
          <w:spacing w:val="4"/>
          <w:sz w:val="17"/>
        </w:rPr>
        <w:t xml:space="preserve"> </w:t>
      </w:r>
      <w:r>
        <w:rPr>
          <w:sz w:val="17"/>
        </w:rPr>
        <w:t>jednakih</w:t>
      </w:r>
      <w:r>
        <w:rPr>
          <w:spacing w:val="4"/>
          <w:sz w:val="17"/>
        </w:rPr>
        <w:t xml:space="preserve"> </w:t>
      </w:r>
      <w:r>
        <w:rPr>
          <w:sz w:val="17"/>
        </w:rPr>
        <w:t>mogućnosti</w:t>
      </w:r>
      <w:r>
        <w:rPr>
          <w:spacing w:val="4"/>
          <w:sz w:val="17"/>
        </w:rPr>
        <w:t xml:space="preserve"> </w:t>
      </w:r>
      <w:r>
        <w:rPr>
          <w:sz w:val="17"/>
        </w:rPr>
        <w:t>za</w:t>
      </w:r>
      <w:r>
        <w:rPr>
          <w:spacing w:val="8"/>
          <w:sz w:val="17"/>
        </w:rPr>
        <w:t xml:space="preserve"> </w:t>
      </w:r>
      <w:r>
        <w:rPr>
          <w:sz w:val="17"/>
        </w:rPr>
        <w:t>sve</w:t>
      </w:r>
      <w:r>
        <w:rPr>
          <w:spacing w:val="6"/>
          <w:sz w:val="17"/>
        </w:rPr>
        <w:t xml:space="preserve"> </w:t>
      </w:r>
      <w:r>
        <w:rPr>
          <w:sz w:val="17"/>
        </w:rPr>
        <w:t>građane.</w:t>
      </w:r>
    </w:p>
    <w:p w14:paraId="7FCADCF3" w14:textId="77777777" w:rsidR="002D5B51" w:rsidRDefault="00164085">
      <w:pPr>
        <w:ind w:left="118"/>
        <w:jc w:val="both"/>
        <w:rPr>
          <w:sz w:val="17"/>
        </w:rPr>
      </w:pPr>
      <w:r>
        <w:rPr>
          <w:sz w:val="17"/>
        </w:rPr>
        <w:t>U</w:t>
      </w:r>
      <w:r>
        <w:rPr>
          <w:spacing w:val="16"/>
          <w:sz w:val="17"/>
        </w:rPr>
        <w:t xml:space="preserve"> </w:t>
      </w:r>
      <w:r>
        <w:rPr>
          <w:sz w:val="17"/>
        </w:rPr>
        <w:t>tabelu</w:t>
      </w:r>
      <w:r>
        <w:rPr>
          <w:spacing w:val="19"/>
          <w:sz w:val="17"/>
        </w:rPr>
        <w:t xml:space="preserve"> </w:t>
      </w:r>
      <w:r>
        <w:rPr>
          <w:sz w:val="17"/>
        </w:rPr>
        <w:t>A1</w:t>
      </w:r>
      <w:r>
        <w:rPr>
          <w:spacing w:val="21"/>
          <w:sz w:val="17"/>
        </w:rPr>
        <w:t xml:space="preserve"> </w:t>
      </w:r>
      <w:r>
        <w:rPr>
          <w:sz w:val="17"/>
        </w:rPr>
        <w:t>dodaje</w:t>
      </w:r>
      <w:r>
        <w:rPr>
          <w:spacing w:val="19"/>
          <w:sz w:val="17"/>
        </w:rPr>
        <w:t xml:space="preserve"> </w:t>
      </w:r>
      <w:r>
        <w:rPr>
          <w:sz w:val="17"/>
        </w:rPr>
        <w:t>se</w:t>
      </w:r>
      <w:r>
        <w:rPr>
          <w:spacing w:val="20"/>
          <w:sz w:val="17"/>
        </w:rPr>
        <w:t xml:space="preserve"> </w:t>
      </w:r>
      <w:r>
        <w:rPr>
          <w:sz w:val="17"/>
        </w:rPr>
        <w:t>onoliko</w:t>
      </w:r>
      <w:r>
        <w:rPr>
          <w:spacing w:val="18"/>
          <w:sz w:val="17"/>
        </w:rPr>
        <w:t xml:space="preserve"> </w:t>
      </w:r>
      <w:r>
        <w:rPr>
          <w:sz w:val="17"/>
        </w:rPr>
        <w:t>praznih</w:t>
      </w:r>
      <w:r>
        <w:rPr>
          <w:spacing w:val="15"/>
          <w:sz w:val="17"/>
        </w:rPr>
        <w:t xml:space="preserve"> </w:t>
      </w:r>
      <w:r>
        <w:rPr>
          <w:sz w:val="17"/>
        </w:rPr>
        <w:t>redova</w:t>
      </w:r>
      <w:r>
        <w:rPr>
          <w:spacing w:val="21"/>
          <w:sz w:val="17"/>
        </w:rPr>
        <w:t xml:space="preserve"> </w:t>
      </w:r>
      <w:r>
        <w:rPr>
          <w:sz w:val="17"/>
        </w:rPr>
        <w:t>koliko</w:t>
      </w:r>
      <w:r>
        <w:rPr>
          <w:spacing w:val="19"/>
          <w:sz w:val="17"/>
        </w:rPr>
        <w:t xml:space="preserve"> </w:t>
      </w:r>
      <w:r>
        <w:rPr>
          <w:sz w:val="17"/>
        </w:rPr>
        <w:t>je</w:t>
      </w:r>
      <w:r>
        <w:rPr>
          <w:spacing w:val="19"/>
          <w:sz w:val="17"/>
        </w:rPr>
        <w:t xml:space="preserve"> </w:t>
      </w:r>
      <w:r>
        <w:rPr>
          <w:sz w:val="17"/>
        </w:rPr>
        <w:t>programa</w:t>
      </w:r>
      <w:r>
        <w:rPr>
          <w:spacing w:val="21"/>
          <w:sz w:val="17"/>
        </w:rPr>
        <w:t xml:space="preserve"> </w:t>
      </w:r>
      <w:r>
        <w:rPr>
          <w:sz w:val="17"/>
        </w:rPr>
        <w:t>(mjera)</w:t>
      </w:r>
      <w:r>
        <w:rPr>
          <w:spacing w:val="21"/>
          <w:sz w:val="17"/>
        </w:rPr>
        <w:t xml:space="preserve"> </w:t>
      </w:r>
      <w:r>
        <w:rPr>
          <w:sz w:val="17"/>
        </w:rPr>
        <w:t>u</w:t>
      </w:r>
      <w:r>
        <w:rPr>
          <w:spacing w:val="18"/>
          <w:sz w:val="17"/>
        </w:rPr>
        <w:t xml:space="preserve"> </w:t>
      </w:r>
      <w:r>
        <w:rPr>
          <w:sz w:val="17"/>
        </w:rPr>
        <w:t>sklopu</w:t>
      </w:r>
      <w:r>
        <w:rPr>
          <w:spacing w:val="24"/>
          <w:sz w:val="17"/>
        </w:rPr>
        <w:t xml:space="preserve"> </w:t>
      </w:r>
      <w:r>
        <w:rPr>
          <w:sz w:val="17"/>
        </w:rPr>
        <w:t>glavnog</w:t>
      </w:r>
      <w:r>
        <w:rPr>
          <w:spacing w:val="15"/>
          <w:sz w:val="17"/>
        </w:rPr>
        <w:t xml:space="preserve"> </w:t>
      </w:r>
      <w:r>
        <w:rPr>
          <w:sz w:val="17"/>
        </w:rPr>
        <w:t>programa,</w:t>
      </w:r>
      <w:r>
        <w:rPr>
          <w:spacing w:val="20"/>
          <w:sz w:val="17"/>
        </w:rPr>
        <w:t xml:space="preserve"> </w:t>
      </w:r>
      <w:r>
        <w:rPr>
          <w:sz w:val="17"/>
        </w:rPr>
        <w:t>odnosno</w:t>
      </w:r>
      <w:r>
        <w:rPr>
          <w:spacing w:val="18"/>
          <w:sz w:val="17"/>
        </w:rPr>
        <w:t xml:space="preserve"> </w:t>
      </w:r>
      <w:r>
        <w:rPr>
          <w:sz w:val="17"/>
        </w:rPr>
        <w:t>pojedinačnih</w:t>
      </w:r>
      <w:r>
        <w:rPr>
          <w:spacing w:val="15"/>
          <w:sz w:val="17"/>
        </w:rPr>
        <w:t xml:space="preserve"> </w:t>
      </w:r>
      <w:r>
        <w:rPr>
          <w:sz w:val="17"/>
        </w:rPr>
        <w:t>indikatora</w:t>
      </w:r>
      <w:r>
        <w:rPr>
          <w:spacing w:val="21"/>
          <w:sz w:val="17"/>
        </w:rPr>
        <w:t xml:space="preserve"> </w:t>
      </w:r>
      <w:r>
        <w:rPr>
          <w:sz w:val="17"/>
        </w:rPr>
        <w:t>u</w:t>
      </w:r>
      <w:r>
        <w:rPr>
          <w:spacing w:val="19"/>
          <w:sz w:val="17"/>
        </w:rPr>
        <w:t xml:space="preserve"> </w:t>
      </w:r>
      <w:r>
        <w:rPr>
          <w:sz w:val="17"/>
        </w:rPr>
        <w:t>s</w:t>
      </w:r>
      <w:r>
        <w:rPr>
          <w:spacing w:val="-10"/>
          <w:sz w:val="17"/>
        </w:rPr>
        <w:t xml:space="preserve"> </w:t>
      </w:r>
      <w:r>
        <w:rPr>
          <w:sz w:val="17"/>
        </w:rPr>
        <w:t>klopu</w:t>
      </w:r>
      <w:r>
        <w:rPr>
          <w:spacing w:val="17"/>
          <w:sz w:val="17"/>
        </w:rPr>
        <w:t xml:space="preserve"> </w:t>
      </w:r>
      <w:r>
        <w:rPr>
          <w:sz w:val="17"/>
        </w:rPr>
        <w:t>svakog</w:t>
      </w:r>
      <w:r>
        <w:rPr>
          <w:spacing w:val="16"/>
          <w:sz w:val="17"/>
        </w:rPr>
        <w:t xml:space="preserve"> </w:t>
      </w:r>
      <w:r>
        <w:rPr>
          <w:sz w:val="17"/>
        </w:rPr>
        <w:t>od</w:t>
      </w:r>
      <w:r>
        <w:rPr>
          <w:spacing w:val="15"/>
          <w:sz w:val="17"/>
        </w:rPr>
        <w:t xml:space="preserve"> </w:t>
      </w:r>
      <w:r>
        <w:rPr>
          <w:sz w:val="17"/>
        </w:rPr>
        <w:t>programa</w:t>
      </w:r>
      <w:r>
        <w:rPr>
          <w:spacing w:val="23"/>
          <w:sz w:val="17"/>
        </w:rPr>
        <w:t xml:space="preserve"> </w:t>
      </w:r>
      <w:r>
        <w:rPr>
          <w:sz w:val="17"/>
        </w:rPr>
        <w:t>(mjere).</w:t>
      </w:r>
    </w:p>
    <w:p w14:paraId="248B5967" w14:textId="77777777" w:rsidR="002D5B51" w:rsidRDefault="002D5B51">
      <w:pPr>
        <w:pStyle w:val="Tijeloteksta"/>
        <w:spacing w:before="2"/>
        <w:rPr>
          <w:sz w:val="16"/>
        </w:rPr>
      </w:pPr>
    </w:p>
    <w:p w14:paraId="10F19977" w14:textId="77777777" w:rsidR="002D5B51" w:rsidRDefault="00164085">
      <w:pPr>
        <w:pStyle w:val="Naslov2"/>
        <w:jc w:val="both"/>
      </w:pPr>
      <w:r>
        <w:t>A2. Aktivnosti /</w:t>
      </w:r>
      <w:r>
        <w:rPr>
          <w:spacing w:val="-6"/>
        </w:rPr>
        <w:t xml:space="preserve"> </w:t>
      </w:r>
      <w:r>
        <w:t>projekti</w:t>
      </w:r>
      <w:r>
        <w:rPr>
          <w:spacing w:val="-4"/>
        </w:rPr>
        <w:t xml:space="preserve"> </w:t>
      </w:r>
      <w:r>
        <w:t>kojim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realiziraju</w:t>
      </w:r>
      <w:r>
        <w:rPr>
          <w:spacing w:val="-5"/>
        </w:rPr>
        <w:t xml:space="preserve"> </w:t>
      </w:r>
      <w:r>
        <w:t>programi (mjere)</w:t>
      </w:r>
      <w:r>
        <w:rPr>
          <w:spacing w:val="-4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tabele</w:t>
      </w:r>
      <w:r>
        <w:rPr>
          <w:spacing w:val="-2"/>
        </w:rPr>
        <w:t xml:space="preserve"> </w:t>
      </w:r>
      <w:r>
        <w:t>A1.</w:t>
      </w:r>
    </w:p>
    <w:p w14:paraId="1F9923ED" w14:textId="77777777" w:rsidR="002D5B51" w:rsidRDefault="002D5B51">
      <w:pPr>
        <w:pStyle w:val="Tijeloteksta"/>
        <w:spacing w:before="2" w:after="1"/>
        <w:rPr>
          <w:rFonts w:ascii="Palatino Linotype"/>
          <w:b/>
          <w:sz w:val="8"/>
        </w:rPr>
      </w:pP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710"/>
        <w:gridCol w:w="2261"/>
        <w:gridCol w:w="1843"/>
        <w:gridCol w:w="566"/>
        <w:gridCol w:w="855"/>
        <w:gridCol w:w="1277"/>
        <w:gridCol w:w="989"/>
        <w:gridCol w:w="989"/>
        <w:gridCol w:w="1137"/>
      </w:tblGrid>
      <w:tr w:rsidR="002D5B51" w14:paraId="1D4D38F8" w14:textId="77777777">
        <w:trPr>
          <w:trHeight w:val="417"/>
        </w:trPr>
        <w:tc>
          <w:tcPr>
            <w:tcW w:w="14314" w:type="dxa"/>
            <w:gridSpan w:val="10"/>
          </w:tcPr>
          <w:p w14:paraId="51040FB1" w14:textId="77777777" w:rsidR="002D5B51" w:rsidRDefault="00164085">
            <w:pPr>
              <w:pStyle w:val="TableParagraph"/>
              <w:spacing w:line="205" w:lineRule="exact"/>
              <w:ind w:left="11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Redni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broj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naziv programa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(mjere)</w:t>
            </w:r>
            <w:r>
              <w:rPr>
                <w:rFonts w:ascii="Palatino Linotype"/>
                <w:b/>
                <w:position w:val="4"/>
                <w:sz w:val="11"/>
              </w:rPr>
              <w:t>1</w:t>
            </w:r>
            <w:r>
              <w:rPr>
                <w:rFonts w:ascii="Palatino Linotype"/>
                <w:b/>
                <w:spacing w:val="10"/>
                <w:position w:val="4"/>
                <w:sz w:val="11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(prenosi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se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iz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tabele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A1):</w:t>
            </w:r>
          </w:p>
          <w:p w14:paraId="23DAD5EA" w14:textId="77777777" w:rsidR="002D5B51" w:rsidRDefault="00164085">
            <w:pPr>
              <w:pStyle w:val="TableParagraph"/>
              <w:tabs>
                <w:tab w:val="left" w:pos="830"/>
              </w:tabs>
              <w:spacing w:line="193" w:lineRule="exact"/>
              <w:ind w:left="470"/>
              <w:rPr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1.</w:t>
            </w:r>
            <w:r>
              <w:rPr>
                <w:rFonts w:ascii="Palatino Linotype" w:hAnsi="Palatino Linotype"/>
                <w:b/>
                <w:sz w:val="17"/>
              </w:rPr>
              <w:tab/>
            </w:r>
            <w:r>
              <w:rPr>
                <w:sz w:val="17"/>
              </w:rPr>
              <w:t>Jačanje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integralnog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</w:p>
        </w:tc>
      </w:tr>
      <w:tr w:rsidR="002D5B51" w14:paraId="2F1B12CF" w14:textId="77777777">
        <w:trPr>
          <w:trHeight w:val="407"/>
        </w:trPr>
        <w:tc>
          <w:tcPr>
            <w:tcW w:w="14314" w:type="dxa"/>
            <w:gridSpan w:val="10"/>
          </w:tcPr>
          <w:p w14:paraId="368F3618" w14:textId="77777777" w:rsidR="002D5B51" w:rsidRDefault="00164085">
            <w:pPr>
              <w:pStyle w:val="TableParagraph"/>
              <w:spacing w:line="202" w:lineRule="exact"/>
              <w:ind w:left="110" w:right="345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Naziv strateškog dokumenta, oznaka strateškog cilja, prioriteta i mjere, čijoj realizaciji doprinosi program: Strategija razvoja Hercegbosanske županije 2021.-2027., Strateški cilj 4.,</w:t>
            </w:r>
            <w:r>
              <w:rPr>
                <w:rFonts w:ascii="Palatino Linotype" w:hAnsi="Palatino Linotype"/>
                <w:b/>
                <w:spacing w:val="-4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Integralni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održivi</w:t>
            </w:r>
            <w:r>
              <w:rPr>
                <w:rFonts w:ascii="Palatino Linotype" w:hAnsi="Palatino Linotype"/>
                <w:b/>
                <w:spacing w:val="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razvoj, Prioritet</w:t>
            </w:r>
            <w:r>
              <w:rPr>
                <w:rFonts w:ascii="Palatino Linotype" w:hAnsi="Palatino Linotype"/>
                <w:b/>
                <w:spacing w:val="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4.1.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Učinkovito</w:t>
            </w:r>
            <w:r>
              <w:rPr>
                <w:rFonts w:ascii="Palatino Linotype" w:hAns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upravljanje</w:t>
            </w:r>
            <w:r>
              <w:rPr>
                <w:rFonts w:ascii="Palatino Linotype" w:hAnsi="Palatino Linotype"/>
                <w:b/>
                <w:spacing w:val="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održivim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razvojem,</w:t>
            </w:r>
            <w:r>
              <w:rPr>
                <w:rFonts w:ascii="Palatino Linotype" w:hAnsi="Palatino Linotype"/>
                <w:b/>
                <w:spacing w:val="13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Mjera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broj</w:t>
            </w:r>
            <w:r>
              <w:rPr>
                <w:rFonts w:ascii="Palatino Linotype" w:hAnsi="Palatino Linotype"/>
                <w:b/>
                <w:spacing w:val="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4.1.1.</w:t>
            </w:r>
          </w:p>
        </w:tc>
      </w:tr>
      <w:tr w:rsidR="002D5B51" w14:paraId="5F3F88DF" w14:textId="77777777">
        <w:trPr>
          <w:trHeight w:val="301"/>
        </w:trPr>
        <w:tc>
          <w:tcPr>
            <w:tcW w:w="14314" w:type="dxa"/>
            <w:gridSpan w:val="10"/>
          </w:tcPr>
          <w:p w14:paraId="3CAD4BBE" w14:textId="77777777" w:rsidR="002D5B51" w:rsidRDefault="002D5B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B51" w14:paraId="70C809C4" w14:textId="77777777">
        <w:trPr>
          <w:trHeight w:val="410"/>
        </w:trPr>
        <w:tc>
          <w:tcPr>
            <w:tcW w:w="3687" w:type="dxa"/>
            <w:vMerge w:val="restart"/>
            <w:shd w:val="clear" w:color="auto" w:fill="D0CECE"/>
          </w:tcPr>
          <w:p w14:paraId="2372AC7A" w14:textId="77777777" w:rsidR="002D5B51" w:rsidRDefault="002D5B51">
            <w:pPr>
              <w:pStyle w:val="TableParagraph"/>
              <w:spacing w:before="6"/>
              <w:rPr>
                <w:rFonts w:ascii="Palatino Linotype"/>
                <w:b/>
                <w:sz w:val="24"/>
              </w:rPr>
            </w:pPr>
          </w:p>
          <w:p w14:paraId="014F9985" w14:textId="77777777" w:rsidR="002D5B51" w:rsidRDefault="00164085">
            <w:pPr>
              <w:pStyle w:val="TableParagraph"/>
              <w:ind w:left="849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Naziv</w:t>
            </w:r>
            <w:r>
              <w:rPr>
                <w:rFonts w:ascii="Palatino Linotype"/>
                <w:b/>
                <w:spacing w:val="-9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aktivnosti/projekta</w:t>
            </w:r>
          </w:p>
        </w:tc>
        <w:tc>
          <w:tcPr>
            <w:tcW w:w="710" w:type="dxa"/>
            <w:vMerge w:val="restart"/>
            <w:shd w:val="clear" w:color="auto" w:fill="D0CECE"/>
          </w:tcPr>
          <w:p w14:paraId="65C12495" w14:textId="77777777" w:rsidR="002D5B51" w:rsidRDefault="00164085">
            <w:pPr>
              <w:pStyle w:val="TableParagraph"/>
              <w:spacing w:before="141" w:line="216" w:lineRule="auto"/>
              <w:ind w:left="120" w:right="115" w:hanging="1"/>
              <w:jc w:val="center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Rok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izvrše</w:t>
            </w:r>
            <w:r>
              <w:rPr>
                <w:rFonts w:ascii="Palatino Linotype" w:hAnsi="Palatino Linotype"/>
                <w:b/>
                <w:spacing w:val="-4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nja</w:t>
            </w:r>
          </w:p>
        </w:tc>
        <w:tc>
          <w:tcPr>
            <w:tcW w:w="2261" w:type="dxa"/>
            <w:vMerge w:val="restart"/>
            <w:shd w:val="clear" w:color="auto" w:fill="D0CECE"/>
          </w:tcPr>
          <w:p w14:paraId="3DA55AD9" w14:textId="77777777" w:rsidR="002D5B51" w:rsidRDefault="002D5B51">
            <w:pPr>
              <w:pStyle w:val="TableParagraph"/>
              <w:spacing w:before="7"/>
              <w:rPr>
                <w:rFonts w:ascii="Palatino Linotype"/>
                <w:b/>
                <w:sz w:val="18"/>
              </w:rPr>
            </w:pPr>
          </w:p>
          <w:p w14:paraId="0B9AF94C" w14:textId="77777777" w:rsidR="002D5B51" w:rsidRDefault="00164085">
            <w:pPr>
              <w:pStyle w:val="TableParagraph"/>
              <w:spacing w:before="1" w:line="211" w:lineRule="auto"/>
              <w:ind w:left="389" w:right="175" w:firstLine="19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Očekivani rezultat</w:t>
            </w:r>
            <w:r>
              <w:rPr>
                <w:rFonts w:ascii="Palatino Linotype" w:hAnsi="Palatino Linotype"/>
                <w:b/>
                <w:spacing w:val="-40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7"/>
              </w:rPr>
              <w:t>aktivnosti/projekta</w:t>
            </w:r>
          </w:p>
        </w:tc>
        <w:tc>
          <w:tcPr>
            <w:tcW w:w="1843" w:type="dxa"/>
            <w:vMerge w:val="restart"/>
            <w:shd w:val="clear" w:color="auto" w:fill="D0CECE"/>
          </w:tcPr>
          <w:p w14:paraId="535A9081" w14:textId="77777777" w:rsidR="002D5B51" w:rsidRDefault="00164085">
            <w:pPr>
              <w:pStyle w:val="TableParagraph"/>
              <w:spacing w:before="143" w:line="213" w:lineRule="auto"/>
              <w:ind w:left="298" w:right="276" w:hanging="11"/>
              <w:jc w:val="center"/>
              <w:rPr>
                <w:rFonts w:ascii="Palatino Linotype"/>
                <w:i/>
                <w:sz w:val="17"/>
              </w:rPr>
            </w:pPr>
            <w:r>
              <w:rPr>
                <w:rFonts w:ascii="Palatino Linotype"/>
                <w:b/>
                <w:sz w:val="17"/>
              </w:rPr>
              <w:t>Nositelj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(najmanji</w:t>
            </w:r>
            <w:r>
              <w:rPr>
                <w:rFonts w:ascii="Palatino Linotype"/>
                <w:i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organizacijski</w:t>
            </w:r>
            <w:r>
              <w:rPr>
                <w:rFonts w:ascii="Palatino Linotype"/>
                <w:i/>
                <w:spacing w:val="-10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dio)</w:t>
            </w:r>
          </w:p>
        </w:tc>
        <w:tc>
          <w:tcPr>
            <w:tcW w:w="566" w:type="dxa"/>
            <w:vMerge w:val="restart"/>
            <w:shd w:val="clear" w:color="auto" w:fill="D0CECE"/>
          </w:tcPr>
          <w:p w14:paraId="54669208" w14:textId="77777777" w:rsidR="002D5B51" w:rsidRDefault="002D5B51">
            <w:pPr>
              <w:pStyle w:val="TableParagraph"/>
              <w:spacing w:before="6"/>
              <w:rPr>
                <w:rFonts w:ascii="Palatino Linotype"/>
                <w:b/>
                <w:sz w:val="24"/>
              </w:rPr>
            </w:pPr>
          </w:p>
          <w:p w14:paraId="7DFD2FB1" w14:textId="77777777" w:rsidR="002D5B51" w:rsidRDefault="00164085">
            <w:pPr>
              <w:pStyle w:val="TableParagraph"/>
              <w:ind w:left="141"/>
              <w:rPr>
                <w:rFonts w:ascii="Palatino Linotype"/>
                <w:b/>
                <w:sz w:val="11"/>
              </w:rPr>
            </w:pPr>
            <w:r>
              <w:rPr>
                <w:rFonts w:ascii="Palatino Linotype"/>
                <w:b/>
                <w:sz w:val="17"/>
              </w:rPr>
              <w:t>PJI</w:t>
            </w:r>
            <w:r>
              <w:rPr>
                <w:rFonts w:ascii="Palatino Linotype"/>
                <w:b/>
                <w:position w:val="4"/>
                <w:sz w:val="11"/>
              </w:rPr>
              <w:t>2</w:t>
            </w:r>
          </w:p>
        </w:tc>
        <w:tc>
          <w:tcPr>
            <w:tcW w:w="855" w:type="dxa"/>
            <w:tcBorders>
              <w:bottom w:val="single" w:sz="6" w:space="0" w:color="000000"/>
            </w:tcBorders>
            <w:shd w:val="clear" w:color="auto" w:fill="D0CECE"/>
          </w:tcPr>
          <w:p w14:paraId="751BA3FD" w14:textId="77777777" w:rsidR="002D5B51" w:rsidRDefault="00164085">
            <w:pPr>
              <w:pStyle w:val="TableParagraph"/>
              <w:spacing w:line="202" w:lineRule="exact"/>
              <w:ind w:left="143" w:right="132"/>
              <w:jc w:val="center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Usvaja</w:t>
            </w:r>
          </w:p>
          <w:p w14:paraId="406F2981" w14:textId="77777777" w:rsidR="002D5B51" w:rsidRDefault="00164085">
            <w:pPr>
              <w:pStyle w:val="TableParagraph"/>
              <w:spacing w:line="188" w:lineRule="exact"/>
              <w:ind w:left="143" w:right="122"/>
              <w:jc w:val="center"/>
              <w:rPr>
                <w:rFonts w:ascii="Palatino Linotype"/>
                <w:b/>
                <w:sz w:val="11"/>
              </w:rPr>
            </w:pPr>
            <w:r>
              <w:rPr>
                <w:rFonts w:ascii="Palatino Linotype"/>
                <w:b/>
                <w:sz w:val="17"/>
              </w:rPr>
              <w:t>se</w:t>
            </w:r>
            <w:r>
              <w:rPr>
                <w:rFonts w:ascii="Palatino Linotype"/>
                <w:b/>
                <w:position w:val="4"/>
                <w:sz w:val="11"/>
              </w:rPr>
              <w:t>3</w:t>
            </w:r>
          </w:p>
        </w:tc>
        <w:tc>
          <w:tcPr>
            <w:tcW w:w="4392" w:type="dxa"/>
            <w:gridSpan w:val="4"/>
            <w:tcBorders>
              <w:bottom w:val="single" w:sz="6" w:space="0" w:color="000000"/>
            </w:tcBorders>
            <w:shd w:val="clear" w:color="auto" w:fill="D0CECE"/>
          </w:tcPr>
          <w:p w14:paraId="039818CD" w14:textId="77777777" w:rsidR="002D5B51" w:rsidRDefault="00164085">
            <w:pPr>
              <w:pStyle w:val="TableParagraph"/>
              <w:spacing w:line="202" w:lineRule="exact"/>
              <w:ind w:left="720" w:right="704"/>
              <w:jc w:val="center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Izvori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iznosi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planiranih</w:t>
            </w:r>
            <w:r>
              <w:rPr>
                <w:rFonts w:asci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financijskih</w:t>
            </w:r>
          </w:p>
          <w:p w14:paraId="7CFC2944" w14:textId="77777777" w:rsidR="002D5B51" w:rsidRDefault="00164085">
            <w:pPr>
              <w:pStyle w:val="TableParagraph"/>
              <w:spacing w:line="188" w:lineRule="exact"/>
              <w:ind w:left="720" w:right="704"/>
              <w:jc w:val="center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sredstava</w:t>
            </w:r>
            <w:r>
              <w:rPr>
                <w:rFonts w:ascii="Palatino Linotype" w:hAns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u</w:t>
            </w:r>
            <w:r>
              <w:rPr>
                <w:rFonts w:ascii="Palatino Linotype" w:hAns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tisućama</w:t>
            </w:r>
            <w:r>
              <w:rPr>
                <w:rFonts w:ascii="Palatino Linotype" w:hAns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KM</w:t>
            </w:r>
          </w:p>
        </w:tc>
      </w:tr>
      <w:tr w:rsidR="002D5B51" w14:paraId="56D0E5F7" w14:textId="77777777">
        <w:trPr>
          <w:trHeight w:val="472"/>
        </w:trPr>
        <w:tc>
          <w:tcPr>
            <w:tcW w:w="3687" w:type="dxa"/>
            <w:vMerge/>
            <w:tcBorders>
              <w:top w:val="nil"/>
            </w:tcBorders>
            <w:shd w:val="clear" w:color="auto" w:fill="D0CECE"/>
          </w:tcPr>
          <w:p w14:paraId="452B8BF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D0CECE"/>
          </w:tcPr>
          <w:p w14:paraId="32A5E5B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0CECE"/>
          </w:tcPr>
          <w:p w14:paraId="2169720C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0CECE"/>
          </w:tcPr>
          <w:p w14:paraId="6548F96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0CECE"/>
          </w:tcPr>
          <w:p w14:paraId="3B956D8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single" w:sz="6" w:space="0" w:color="000000"/>
            </w:tcBorders>
            <w:shd w:val="clear" w:color="auto" w:fill="D0CECE"/>
          </w:tcPr>
          <w:p w14:paraId="6E972D27" w14:textId="77777777" w:rsidR="002D5B51" w:rsidRDefault="00164085">
            <w:pPr>
              <w:pStyle w:val="TableParagraph"/>
              <w:spacing w:before="133"/>
              <w:ind w:left="146"/>
              <w:rPr>
                <w:sz w:val="17"/>
              </w:rPr>
            </w:pPr>
            <w:r>
              <w:rPr>
                <w:sz w:val="17"/>
              </w:rPr>
              <w:t>(da/ne)</w:t>
            </w:r>
          </w:p>
        </w:tc>
        <w:tc>
          <w:tcPr>
            <w:tcW w:w="1277" w:type="dxa"/>
            <w:tcBorders>
              <w:top w:val="single" w:sz="6" w:space="0" w:color="000000"/>
            </w:tcBorders>
            <w:shd w:val="clear" w:color="auto" w:fill="D0CECE"/>
          </w:tcPr>
          <w:p w14:paraId="38AC26F5" w14:textId="77777777" w:rsidR="002D5B51" w:rsidRDefault="00164085">
            <w:pPr>
              <w:pStyle w:val="TableParagraph"/>
              <w:spacing w:before="133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Izvori</w:t>
            </w: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D0CECE"/>
          </w:tcPr>
          <w:p w14:paraId="3F5F4D29" w14:textId="7474EE82" w:rsidR="002D5B51" w:rsidRDefault="00164085">
            <w:pPr>
              <w:pStyle w:val="TableParagraph"/>
              <w:spacing w:before="133"/>
              <w:ind w:left="175" w:right="157"/>
              <w:jc w:val="center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7</w:t>
            </w:r>
            <w:r>
              <w:rPr>
                <w:sz w:val="17"/>
              </w:rPr>
              <w:t>.</w:t>
            </w: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D0CECE"/>
          </w:tcPr>
          <w:p w14:paraId="461FF4A9" w14:textId="1B1BB875" w:rsidR="002D5B51" w:rsidRDefault="00164085">
            <w:pPr>
              <w:pStyle w:val="TableParagraph"/>
              <w:spacing w:before="133"/>
              <w:ind w:left="175" w:right="157"/>
              <w:jc w:val="center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8</w:t>
            </w:r>
            <w:r>
              <w:rPr>
                <w:sz w:val="17"/>
              </w:rPr>
              <w:t>.</w:t>
            </w: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0CECE"/>
          </w:tcPr>
          <w:p w14:paraId="52F9DE45" w14:textId="78D63E00" w:rsidR="002D5B51" w:rsidRDefault="00164085">
            <w:pPr>
              <w:pStyle w:val="TableParagraph"/>
              <w:spacing w:before="133"/>
              <w:ind w:left="252" w:right="228"/>
              <w:jc w:val="center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9</w:t>
            </w:r>
            <w:r>
              <w:rPr>
                <w:sz w:val="17"/>
              </w:rPr>
              <w:t>.</w:t>
            </w:r>
          </w:p>
        </w:tc>
      </w:tr>
      <w:tr w:rsidR="002D5B51" w14:paraId="1309334F" w14:textId="77777777">
        <w:trPr>
          <w:trHeight w:val="407"/>
        </w:trPr>
        <w:tc>
          <w:tcPr>
            <w:tcW w:w="3687" w:type="dxa"/>
            <w:vMerge w:val="restart"/>
          </w:tcPr>
          <w:p w14:paraId="271319F6" w14:textId="77777777" w:rsidR="002D5B51" w:rsidRDefault="002D5B51">
            <w:pPr>
              <w:pStyle w:val="TableParagraph"/>
              <w:spacing w:before="5"/>
              <w:rPr>
                <w:rFonts w:ascii="Palatino Linotype"/>
                <w:b/>
                <w:sz w:val="15"/>
              </w:rPr>
            </w:pPr>
          </w:p>
          <w:p w14:paraId="22D7B50E" w14:textId="77777777" w:rsidR="002D5B51" w:rsidRDefault="00164085">
            <w:pPr>
              <w:pStyle w:val="TableParagraph"/>
              <w:spacing w:line="254" w:lineRule="auto"/>
              <w:ind w:left="830" w:right="207" w:hanging="360"/>
              <w:rPr>
                <w:sz w:val="17"/>
              </w:rPr>
            </w:pPr>
            <w:r>
              <w:rPr>
                <w:rFonts w:ascii="Arial MT" w:hAnsi="Arial MT"/>
                <w:sz w:val="17"/>
              </w:rPr>
              <w:t>1.1.</w:t>
            </w:r>
            <w:r>
              <w:rPr>
                <w:rFonts w:ascii="Arial MT" w:hAnsi="Arial MT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Jačanje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integralnog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(RA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HBŽ)</w:t>
            </w:r>
          </w:p>
        </w:tc>
        <w:tc>
          <w:tcPr>
            <w:tcW w:w="710" w:type="dxa"/>
            <w:vMerge w:val="restart"/>
          </w:tcPr>
          <w:p w14:paraId="4849A6E3" w14:textId="77777777" w:rsidR="002D5B51" w:rsidRDefault="002D5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vMerge w:val="restart"/>
          </w:tcPr>
          <w:p w14:paraId="4C943346" w14:textId="77777777" w:rsidR="002D5B51" w:rsidRDefault="002D5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 w:val="restart"/>
          </w:tcPr>
          <w:p w14:paraId="6C7FD1FA" w14:textId="77777777" w:rsidR="002D5B51" w:rsidRDefault="002D5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vMerge w:val="restart"/>
          </w:tcPr>
          <w:p w14:paraId="7EA763F2" w14:textId="77777777" w:rsidR="002D5B51" w:rsidRDefault="002D5B51">
            <w:pPr>
              <w:pStyle w:val="TableParagraph"/>
              <w:spacing w:before="3"/>
              <w:rPr>
                <w:rFonts w:ascii="Palatino Linotype"/>
                <w:b/>
                <w:sz w:val="23"/>
              </w:rPr>
            </w:pPr>
          </w:p>
          <w:p w14:paraId="76B22C21" w14:textId="77777777" w:rsidR="002D5B51" w:rsidRDefault="0016408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55" w:type="dxa"/>
            <w:vMerge w:val="restart"/>
          </w:tcPr>
          <w:p w14:paraId="2C53D983" w14:textId="77777777" w:rsidR="002D5B51" w:rsidRDefault="002D5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27CC433E" w14:textId="77777777" w:rsidR="002D5B51" w:rsidRDefault="00164085">
            <w:pPr>
              <w:pStyle w:val="TableParagraph"/>
              <w:spacing w:line="198" w:lineRule="exact"/>
              <w:ind w:left="112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Proračunska</w:t>
            </w:r>
          </w:p>
          <w:p w14:paraId="623C7464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444A1C7C" w14:textId="21249C90" w:rsidR="002D5B51" w:rsidRDefault="00D62D36">
            <w:pPr>
              <w:pStyle w:val="TableParagraph"/>
              <w:spacing w:before="102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50.000</w:t>
            </w:r>
          </w:p>
        </w:tc>
        <w:tc>
          <w:tcPr>
            <w:tcW w:w="989" w:type="dxa"/>
          </w:tcPr>
          <w:p w14:paraId="6A339A0F" w14:textId="40973EC9" w:rsidR="002D5B51" w:rsidRDefault="00D62D36">
            <w:pPr>
              <w:pStyle w:val="TableParagraph"/>
              <w:spacing w:before="102"/>
              <w:ind w:left="176" w:right="156"/>
              <w:jc w:val="center"/>
              <w:rPr>
                <w:sz w:val="17"/>
              </w:rPr>
            </w:pPr>
            <w:r>
              <w:rPr>
                <w:sz w:val="17"/>
              </w:rPr>
              <w:t>50.000</w:t>
            </w:r>
          </w:p>
        </w:tc>
        <w:tc>
          <w:tcPr>
            <w:tcW w:w="1137" w:type="dxa"/>
          </w:tcPr>
          <w:p w14:paraId="58AA298F" w14:textId="6016573B" w:rsidR="002D5B51" w:rsidRDefault="00D62D36">
            <w:pPr>
              <w:pStyle w:val="TableParagraph"/>
              <w:spacing w:before="102"/>
              <w:ind w:left="250" w:right="233"/>
              <w:jc w:val="center"/>
              <w:rPr>
                <w:sz w:val="17"/>
              </w:rPr>
            </w:pPr>
            <w:r>
              <w:rPr>
                <w:sz w:val="17"/>
              </w:rPr>
              <w:t>50.000</w:t>
            </w:r>
          </w:p>
        </w:tc>
      </w:tr>
      <w:tr w:rsidR="002D5B51" w14:paraId="36854DF7" w14:textId="77777777">
        <w:trPr>
          <w:trHeight w:val="412"/>
        </w:trPr>
        <w:tc>
          <w:tcPr>
            <w:tcW w:w="3687" w:type="dxa"/>
            <w:vMerge/>
            <w:tcBorders>
              <w:top w:val="nil"/>
            </w:tcBorders>
          </w:tcPr>
          <w:p w14:paraId="630227C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4BDD5F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61C62D2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AC056B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FCB80E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D1BD56A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FD6F448" w14:textId="77777777" w:rsidR="002D5B51" w:rsidRDefault="00164085">
            <w:pPr>
              <w:pStyle w:val="TableParagraph"/>
              <w:spacing w:line="203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Kreditna</w:t>
            </w:r>
          </w:p>
          <w:p w14:paraId="746677DF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1A11A0D2" w14:textId="62643271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153670A" w14:textId="40218E7D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67A4C0CC" w14:textId="7A162F4D" w:rsidR="002D5B51" w:rsidRDefault="002D5B51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</w:tbl>
    <w:p w14:paraId="330CE03D" w14:textId="77777777" w:rsidR="002D5B51" w:rsidRDefault="002D5B51">
      <w:pPr>
        <w:jc w:val="center"/>
        <w:rPr>
          <w:sz w:val="17"/>
        </w:rPr>
        <w:sectPr w:rsidR="002D5B51" w:rsidSect="00FF0DA1">
          <w:pgSz w:w="16840" w:h="11910" w:orient="landscape"/>
          <w:pgMar w:top="1100" w:right="1020" w:bottom="940" w:left="1020" w:header="0" w:footer="669" w:gutter="0"/>
          <w:cols w:space="720"/>
        </w:sectPr>
      </w:pPr>
    </w:p>
    <w:p w14:paraId="10034008" w14:textId="77777777" w:rsidR="002D5B51" w:rsidRDefault="002D5B51">
      <w:pPr>
        <w:pStyle w:val="Tijeloteksta"/>
        <w:spacing w:before="10"/>
        <w:rPr>
          <w:rFonts w:ascii="Palatino Linotype"/>
          <w:b/>
          <w:sz w:val="22"/>
        </w:rPr>
      </w:pP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710"/>
        <w:gridCol w:w="2261"/>
        <w:gridCol w:w="1843"/>
        <w:gridCol w:w="566"/>
        <w:gridCol w:w="855"/>
        <w:gridCol w:w="1277"/>
        <w:gridCol w:w="989"/>
        <w:gridCol w:w="989"/>
        <w:gridCol w:w="1137"/>
      </w:tblGrid>
      <w:tr w:rsidR="002D5B51" w14:paraId="5DB9F6D8" w14:textId="77777777">
        <w:trPr>
          <w:trHeight w:val="210"/>
        </w:trPr>
        <w:tc>
          <w:tcPr>
            <w:tcW w:w="3687" w:type="dxa"/>
            <w:vMerge w:val="restart"/>
          </w:tcPr>
          <w:p w14:paraId="67BC2B66" w14:textId="77777777" w:rsidR="002D5B51" w:rsidRDefault="002D5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vMerge w:val="restart"/>
          </w:tcPr>
          <w:p w14:paraId="38D9E69C" w14:textId="2962FAE1" w:rsidR="002D5B51" w:rsidRDefault="00164085">
            <w:pPr>
              <w:pStyle w:val="TableParagraph"/>
              <w:spacing w:before="6"/>
              <w:ind w:left="134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7</w:t>
            </w:r>
            <w:r>
              <w:rPr>
                <w:sz w:val="17"/>
              </w:rPr>
              <w:t>.-</w:t>
            </w:r>
          </w:p>
          <w:p w14:paraId="1A70C07F" w14:textId="7A97250C" w:rsidR="002D5B51" w:rsidRDefault="00164085">
            <w:pPr>
              <w:pStyle w:val="TableParagraph"/>
              <w:spacing w:before="36"/>
              <w:ind w:left="158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9</w:t>
            </w:r>
            <w:r>
              <w:rPr>
                <w:sz w:val="17"/>
              </w:rPr>
              <w:t>.</w:t>
            </w:r>
          </w:p>
        </w:tc>
        <w:tc>
          <w:tcPr>
            <w:tcW w:w="2261" w:type="dxa"/>
            <w:vMerge w:val="restart"/>
          </w:tcPr>
          <w:p w14:paraId="72958919" w14:textId="77777777" w:rsidR="002D5B51" w:rsidRDefault="002D5B51">
            <w:pPr>
              <w:pStyle w:val="TableParagraph"/>
              <w:spacing w:before="4"/>
              <w:rPr>
                <w:rFonts w:ascii="Palatino Linotype"/>
                <w:b/>
                <w:sz w:val="29"/>
              </w:rPr>
            </w:pPr>
          </w:p>
          <w:p w14:paraId="6DB9706D" w14:textId="18C1F348" w:rsidR="002D5B51" w:rsidRDefault="00D62D36">
            <w:pPr>
              <w:pStyle w:val="TableParagraph"/>
              <w:spacing w:line="254" w:lineRule="auto"/>
              <w:ind w:left="548" w:right="175" w:hanging="288"/>
              <w:rPr>
                <w:sz w:val="17"/>
              </w:rPr>
            </w:pPr>
            <w:r>
              <w:rPr>
                <w:sz w:val="17"/>
              </w:rPr>
              <w:t>10</w:t>
            </w:r>
            <w:r w:rsidR="00164085">
              <w:rPr>
                <w:spacing w:val="13"/>
                <w:sz w:val="17"/>
              </w:rPr>
              <w:t xml:space="preserve"> </w:t>
            </w:r>
            <w:r w:rsidR="00164085">
              <w:rPr>
                <w:sz w:val="17"/>
              </w:rPr>
              <w:t>osob</w:t>
            </w:r>
            <w:r>
              <w:rPr>
                <w:sz w:val="17"/>
              </w:rPr>
              <w:t>a</w:t>
            </w:r>
            <w:r w:rsidR="00164085">
              <w:rPr>
                <w:spacing w:val="11"/>
                <w:sz w:val="17"/>
              </w:rPr>
              <w:t xml:space="preserve"> </w:t>
            </w:r>
            <w:r w:rsidR="00164085">
              <w:rPr>
                <w:sz w:val="17"/>
              </w:rPr>
              <w:t>prošle</w:t>
            </w:r>
            <w:r w:rsidR="00164085">
              <w:rPr>
                <w:spacing w:val="11"/>
                <w:sz w:val="17"/>
              </w:rPr>
              <w:t xml:space="preserve"> </w:t>
            </w:r>
            <w:r w:rsidR="00164085">
              <w:rPr>
                <w:sz w:val="17"/>
              </w:rPr>
              <w:t>obuku</w:t>
            </w:r>
            <w:r w:rsidR="00164085">
              <w:rPr>
                <w:spacing w:val="9"/>
                <w:sz w:val="17"/>
              </w:rPr>
              <w:t xml:space="preserve"> </w:t>
            </w:r>
            <w:r w:rsidR="00164085">
              <w:rPr>
                <w:sz w:val="17"/>
              </w:rPr>
              <w:t>za</w:t>
            </w:r>
            <w:r>
              <w:rPr>
                <w:sz w:val="17"/>
              </w:rPr>
              <w:t xml:space="preserve"> </w:t>
            </w:r>
            <w:r w:rsidR="00164085">
              <w:rPr>
                <w:spacing w:val="-34"/>
                <w:sz w:val="17"/>
              </w:rPr>
              <w:t xml:space="preserve"> </w:t>
            </w:r>
            <w:r w:rsidR="00164085">
              <w:rPr>
                <w:sz w:val="17"/>
              </w:rPr>
              <w:t>integralni</w:t>
            </w:r>
            <w:r w:rsidR="00164085">
              <w:rPr>
                <w:spacing w:val="6"/>
                <w:sz w:val="17"/>
              </w:rPr>
              <w:t xml:space="preserve"> </w:t>
            </w:r>
            <w:r w:rsidR="00164085">
              <w:rPr>
                <w:sz w:val="17"/>
              </w:rPr>
              <w:t>razvoj</w:t>
            </w:r>
          </w:p>
        </w:tc>
        <w:tc>
          <w:tcPr>
            <w:tcW w:w="1843" w:type="dxa"/>
            <w:vMerge w:val="restart"/>
          </w:tcPr>
          <w:p w14:paraId="7E1AF89C" w14:textId="4FF65220" w:rsidR="002D5B51" w:rsidRDefault="00164085">
            <w:pPr>
              <w:pStyle w:val="TableParagraph"/>
              <w:spacing w:before="6" w:line="254" w:lineRule="auto"/>
              <w:ind w:left="116" w:right="105" w:firstLine="1"/>
              <w:jc w:val="center"/>
              <w:rPr>
                <w:sz w:val="17"/>
              </w:rPr>
            </w:pPr>
            <w:r>
              <w:rPr>
                <w:sz w:val="17"/>
              </w:rPr>
              <w:t>Služba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koordiniranje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 w:rsidR="007F475D">
              <w:rPr>
                <w:sz w:val="17"/>
              </w:rPr>
              <w:t xml:space="preserve">europske </w:t>
            </w:r>
            <w:r>
              <w:rPr>
                <w:sz w:val="17"/>
              </w:rPr>
              <w:t>ntegracije</w:t>
            </w:r>
          </w:p>
        </w:tc>
        <w:tc>
          <w:tcPr>
            <w:tcW w:w="566" w:type="dxa"/>
            <w:vMerge w:val="restart"/>
          </w:tcPr>
          <w:p w14:paraId="6BC071FA" w14:textId="77777777" w:rsidR="002D5B51" w:rsidRDefault="002D5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vMerge w:val="restart"/>
          </w:tcPr>
          <w:p w14:paraId="50E18705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705A6C0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EDB0F15" w14:textId="77777777" w:rsidR="002D5B51" w:rsidRDefault="002D5B51">
            <w:pPr>
              <w:pStyle w:val="TableParagraph"/>
              <w:spacing w:before="6"/>
              <w:rPr>
                <w:rFonts w:ascii="Palatino Linotype"/>
                <w:b/>
                <w:sz w:val="18"/>
              </w:rPr>
            </w:pPr>
          </w:p>
          <w:p w14:paraId="24DE71DF" w14:textId="77777777" w:rsidR="002D5B51" w:rsidRDefault="00164085">
            <w:pPr>
              <w:pStyle w:val="TableParagraph"/>
              <w:ind w:left="143" w:right="13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Ne</w:t>
            </w:r>
          </w:p>
        </w:tc>
        <w:tc>
          <w:tcPr>
            <w:tcW w:w="1277" w:type="dxa"/>
          </w:tcPr>
          <w:p w14:paraId="04C3384E" w14:textId="77777777" w:rsidR="002D5B51" w:rsidRDefault="00164085">
            <w:pPr>
              <w:pStyle w:val="TableParagraph"/>
              <w:spacing w:line="191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5053B5F7" w14:textId="664A2750" w:rsidR="002D5B51" w:rsidRDefault="002D5B51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678B653" w14:textId="699077A0" w:rsidR="002D5B51" w:rsidRDefault="002D5B51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4FF74FB7" w14:textId="38EFFB82" w:rsidR="002D5B51" w:rsidRDefault="002D5B51">
            <w:pPr>
              <w:pStyle w:val="TableParagraph"/>
              <w:spacing w:before="6" w:line="185" w:lineRule="exact"/>
              <w:ind w:left="18"/>
              <w:jc w:val="center"/>
              <w:rPr>
                <w:sz w:val="17"/>
              </w:rPr>
            </w:pPr>
          </w:p>
        </w:tc>
      </w:tr>
      <w:tr w:rsidR="002D5B51" w14:paraId="1C61C7F3" w14:textId="77777777">
        <w:trPr>
          <w:trHeight w:val="413"/>
        </w:trPr>
        <w:tc>
          <w:tcPr>
            <w:tcW w:w="3687" w:type="dxa"/>
            <w:vMerge/>
            <w:tcBorders>
              <w:top w:val="nil"/>
            </w:tcBorders>
          </w:tcPr>
          <w:p w14:paraId="423FB4B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10531D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5F56D382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0FD157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82D5E02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F7C3C27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C1CA4AC" w14:textId="77777777" w:rsidR="002D5B51" w:rsidRDefault="00164085">
            <w:pPr>
              <w:pStyle w:val="TableParagraph"/>
              <w:spacing w:line="203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</w:p>
          <w:p w14:paraId="41E621BE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donacije</w:t>
            </w:r>
          </w:p>
        </w:tc>
        <w:tc>
          <w:tcPr>
            <w:tcW w:w="989" w:type="dxa"/>
          </w:tcPr>
          <w:p w14:paraId="34A945E6" w14:textId="4AC75053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5CEB5428" w14:textId="4FB41646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4B0866EF" w14:textId="45D3215F" w:rsidR="002D5B51" w:rsidRDefault="002D5B51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  <w:tr w:rsidR="002D5B51" w14:paraId="6919AE89" w14:textId="77777777">
        <w:trPr>
          <w:trHeight w:val="407"/>
        </w:trPr>
        <w:tc>
          <w:tcPr>
            <w:tcW w:w="3687" w:type="dxa"/>
            <w:vMerge/>
            <w:tcBorders>
              <w:top w:val="nil"/>
            </w:tcBorders>
          </w:tcPr>
          <w:p w14:paraId="6E40890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CD66E0C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0948905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FD6F6A2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4C07D3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78FA08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C0F6D09" w14:textId="77777777" w:rsidR="002D5B51" w:rsidRDefault="00164085">
            <w:pPr>
              <w:pStyle w:val="TableParagraph"/>
              <w:spacing w:line="198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</w:p>
          <w:p w14:paraId="36D6B901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668420D2" w14:textId="30E22091" w:rsidR="002D5B51" w:rsidRDefault="002D5B51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75EC00BC" w14:textId="3F9E2444" w:rsidR="002D5B51" w:rsidRDefault="002D5B51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79E53470" w14:textId="5B615246" w:rsidR="002D5B51" w:rsidRDefault="002D5B51">
            <w:pPr>
              <w:pStyle w:val="TableParagraph"/>
              <w:spacing w:before="102"/>
              <w:ind w:left="18"/>
              <w:jc w:val="center"/>
              <w:rPr>
                <w:sz w:val="17"/>
              </w:rPr>
            </w:pPr>
          </w:p>
        </w:tc>
      </w:tr>
      <w:tr w:rsidR="002D5B51" w14:paraId="2DFD524B" w14:textId="77777777">
        <w:trPr>
          <w:trHeight w:val="316"/>
        </w:trPr>
        <w:tc>
          <w:tcPr>
            <w:tcW w:w="3687" w:type="dxa"/>
            <w:vMerge/>
            <w:tcBorders>
              <w:top w:val="nil"/>
            </w:tcBorders>
          </w:tcPr>
          <w:p w14:paraId="1949B5B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BCD995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59810A67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679032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B7B0B6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A70F0D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F1F1F1"/>
          </w:tcPr>
          <w:p w14:paraId="49D35492" w14:textId="77777777" w:rsidR="002D5B51" w:rsidRDefault="00164085">
            <w:pPr>
              <w:pStyle w:val="TableParagraph"/>
              <w:spacing w:before="37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4B604C4A" w14:textId="7C11E1C9" w:rsidR="002D5B51" w:rsidRDefault="002D5B51">
            <w:pPr>
              <w:pStyle w:val="TableParagraph"/>
              <w:spacing w:before="59"/>
              <w:ind w:left="176" w:right="155"/>
              <w:jc w:val="center"/>
              <w:rPr>
                <w:sz w:val="17"/>
              </w:rPr>
            </w:pPr>
          </w:p>
        </w:tc>
        <w:tc>
          <w:tcPr>
            <w:tcW w:w="989" w:type="dxa"/>
            <w:shd w:val="clear" w:color="auto" w:fill="F1F1F1"/>
          </w:tcPr>
          <w:p w14:paraId="485B9843" w14:textId="4A0D520F" w:rsidR="002D5B51" w:rsidRDefault="002D5B51">
            <w:pPr>
              <w:pStyle w:val="TableParagraph"/>
              <w:spacing w:before="59"/>
              <w:ind w:left="266"/>
              <w:rPr>
                <w:sz w:val="17"/>
              </w:rPr>
            </w:pPr>
          </w:p>
        </w:tc>
        <w:tc>
          <w:tcPr>
            <w:tcW w:w="1137" w:type="dxa"/>
            <w:shd w:val="clear" w:color="auto" w:fill="F1F1F1"/>
          </w:tcPr>
          <w:p w14:paraId="7CED12F6" w14:textId="6E0828AC" w:rsidR="002D5B51" w:rsidRDefault="002D5B51" w:rsidP="00942C4D">
            <w:pPr>
              <w:pStyle w:val="TableParagraph"/>
              <w:spacing w:before="59"/>
              <w:ind w:left="250" w:right="233"/>
              <w:rPr>
                <w:sz w:val="17"/>
              </w:rPr>
            </w:pPr>
          </w:p>
        </w:tc>
      </w:tr>
      <w:tr w:rsidR="002D5B51" w14:paraId="00F3F0E7" w14:textId="77777777">
        <w:trPr>
          <w:trHeight w:val="407"/>
        </w:trPr>
        <w:tc>
          <w:tcPr>
            <w:tcW w:w="3687" w:type="dxa"/>
            <w:vMerge w:val="restart"/>
          </w:tcPr>
          <w:p w14:paraId="6A4AC283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1150F6E" w14:textId="77777777" w:rsidR="002D5B51" w:rsidRDefault="002D5B51">
            <w:pPr>
              <w:pStyle w:val="TableParagraph"/>
              <w:spacing w:before="8"/>
              <w:rPr>
                <w:rFonts w:ascii="Palatino Linotype"/>
                <w:b/>
                <w:sz w:val="19"/>
              </w:rPr>
            </w:pPr>
          </w:p>
          <w:p w14:paraId="2FFDC1C2" w14:textId="77777777" w:rsidR="002D5B51" w:rsidRDefault="00164085">
            <w:pPr>
              <w:pStyle w:val="TableParagraph"/>
              <w:tabs>
                <w:tab w:val="left" w:pos="2167"/>
                <w:tab w:val="left" w:pos="2638"/>
              </w:tabs>
              <w:spacing w:line="254" w:lineRule="auto"/>
              <w:ind w:left="830" w:right="97" w:hanging="360"/>
              <w:jc w:val="both"/>
              <w:rPr>
                <w:sz w:val="17"/>
              </w:rPr>
            </w:pPr>
            <w:r>
              <w:rPr>
                <w:rFonts w:ascii="Arial MT" w:hAnsi="Arial MT"/>
                <w:sz w:val="17"/>
              </w:rPr>
              <w:t>1.2.</w:t>
            </w:r>
            <w:r>
              <w:rPr>
                <w:rFonts w:ascii="Arial MT" w:hAnsi="Arial MT"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Analiza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kapaciteta,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programi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obrazovanja</w:t>
            </w:r>
            <w:r>
              <w:rPr>
                <w:sz w:val="17"/>
              </w:rPr>
              <w:tab/>
              <w:t>i</w:t>
            </w:r>
            <w:r>
              <w:rPr>
                <w:sz w:val="17"/>
              </w:rPr>
              <w:tab/>
              <w:t>uključivanju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značajnog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broja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zainteresiranih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sudionika za intenzivne edukacije 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temu pripreme i provedbe razvojnih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projekata</w:t>
            </w:r>
          </w:p>
        </w:tc>
        <w:tc>
          <w:tcPr>
            <w:tcW w:w="710" w:type="dxa"/>
            <w:vMerge w:val="restart"/>
          </w:tcPr>
          <w:p w14:paraId="34FEFE4D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56EAD1C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1F3DC8B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360A460" w14:textId="77777777" w:rsidR="002D5B51" w:rsidRDefault="002D5B51">
            <w:pPr>
              <w:pStyle w:val="TableParagraph"/>
              <w:spacing w:before="6"/>
              <w:rPr>
                <w:rFonts w:ascii="Palatino Linotype"/>
                <w:b/>
                <w:sz w:val="24"/>
              </w:rPr>
            </w:pPr>
          </w:p>
          <w:p w14:paraId="1D8ED5A9" w14:textId="14826695" w:rsidR="002D5B51" w:rsidRDefault="00164085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7</w:t>
            </w:r>
            <w:r>
              <w:rPr>
                <w:sz w:val="17"/>
              </w:rPr>
              <w:t>.-</w:t>
            </w:r>
          </w:p>
          <w:p w14:paraId="0BA7859F" w14:textId="23A04C98" w:rsidR="002D5B51" w:rsidRDefault="00164085">
            <w:pPr>
              <w:pStyle w:val="TableParagraph"/>
              <w:spacing w:before="36"/>
              <w:ind w:left="158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9</w:t>
            </w:r>
            <w:r>
              <w:rPr>
                <w:sz w:val="17"/>
              </w:rPr>
              <w:t>.</w:t>
            </w:r>
          </w:p>
        </w:tc>
        <w:tc>
          <w:tcPr>
            <w:tcW w:w="2261" w:type="dxa"/>
            <w:vMerge w:val="restart"/>
          </w:tcPr>
          <w:p w14:paraId="34BDD458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187F48E" w14:textId="77777777" w:rsidR="002D5B51" w:rsidRDefault="002D5B51">
            <w:pPr>
              <w:pStyle w:val="TableParagraph"/>
              <w:spacing w:before="6"/>
              <w:rPr>
                <w:rFonts w:ascii="Palatino Linotype"/>
                <w:b/>
                <w:sz w:val="27"/>
              </w:rPr>
            </w:pPr>
          </w:p>
          <w:p w14:paraId="07BDDB75" w14:textId="77777777" w:rsidR="002D5B51" w:rsidRDefault="00164085">
            <w:pPr>
              <w:pStyle w:val="TableParagraph"/>
              <w:spacing w:line="254" w:lineRule="auto"/>
              <w:ind w:left="365" w:right="281" w:hanging="7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sudionika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edukacijama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 temu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pripreme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 provedbe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razvojnih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projekata</w:t>
            </w:r>
          </w:p>
        </w:tc>
        <w:tc>
          <w:tcPr>
            <w:tcW w:w="1843" w:type="dxa"/>
            <w:vMerge w:val="restart"/>
          </w:tcPr>
          <w:p w14:paraId="1998D253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16C9842F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BE0C43C" w14:textId="77777777" w:rsidR="002D5B51" w:rsidRDefault="002D5B51">
            <w:pPr>
              <w:pStyle w:val="TableParagraph"/>
              <w:spacing w:before="10"/>
              <w:rPr>
                <w:rFonts w:ascii="Palatino Linotype"/>
                <w:b/>
                <w:sz w:val="17"/>
              </w:rPr>
            </w:pPr>
          </w:p>
          <w:p w14:paraId="08D4FE61" w14:textId="37B966A0" w:rsidR="002D5B51" w:rsidRDefault="007F475D">
            <w:pPr>
              <w:pStyle w:val="TableParagraph"/>
              <w:spacing w:line="254" w:lineRule="auto"/>
              <w:ind w:left="116" w:right="105" w:firstLine="1"/>
              <w:jc w:val="center"/>
              <w:rPr>
                <w:sz w:val="17"/>
              </w:rPr>
            </w:pPr>
            <w:r>
              <w:rPr>
                <w:sz w:val="17"/>
              </w:rPr>
              <w:t>Služba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koordiniranje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europske ntegracije</w:t>
            </w:r>
          </w:p>
        </w:tc>
        <w:tc>
          <w:tcPr>
            <w:tcW w:w="566" w:type="dxa"/>
            <w:vMerge w:val="restart"/>
          </w:tcPr>
          <w:p w14:paraId="6E2F74C6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D9FD035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670359E4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69C7B77" w14:textId="77777777" w:rsidR="002D5B51" w:rsidRDefault="00164085">
            <w:pPr>
              <w:pStyle w:val="TableParagraph"/>
              <w:spacing w:before="147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55" w:type="dxa"/>
            <w:vMerge w:val="restart"/>
          </w:tcPr>
          <w:p w14:paraId="3C392C78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86BBFD2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8AADF63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E48BBCC" w14:textId="77777777" w:rsidR="002D5B51" w:rsidRDefault="00164085">
            <w:pPr>
              <w:pStyle w:val="TableParagraph"/>
              <w:spacing w:before="147"/>
              <w:ind w:left="143" w:right="13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Ne</w:t>
            </w:r>
          </w:p>
        </w:tc>
        <w:tc>
          <w:tcPr>
            <w:tcW w:w="1277" w:type="dxa"/>
          </w:tcPr>
          <w:p w14:paraId="37594AFD" w14:textId="77777777" w:rsidR="002D5B51" w:rsidRDefault="00164085">
            <w:pPr>
              <w:pStyle w:val="TableParagraph"/>
              <w:spacing w:line="198" w:lineRule="exact"/>
              <w:ind w:left="112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Proračunska</w:t>
            </w:r>
          </w:p>
          <w:p w14:paraId="779EA97E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1CD941F5" w14:textId="2BB23646" w:rsidR="002D5B51" w:rsidRDefault="003E1600">
            <w:pPr>
              <w:pStyle w:val="TableParagraph"/>
              <w:spacing w:before="102"/>
              <w:ind w:left="176" w:right="157"/>
              <w:jc w:val="center"/>
              <w:rPr>
                <w:sz w:val="17"/>
              </w:rPr>
            </w:pPr>
            <w:r>
              <w:rPr>
                <w:sz w:val="17"/>
              </w:rPr>
              <w:t>120.000</w:t>
            </w:r>
          </w:p>
        </w:tc>
        <w:tc>
          <w:tcPr>
            <w:tcW w:w="989" w:type="dxa"/>
          </w:tcPr>
          <w:p w14:paraId="55C41F28" w14:textId="6A1E5052" w:rsidR="002D5B51" w:rsidRDefault="003E1600">
            <w:pPr>
              <w:pStyle w:val="TableParagraph"/>
              <w:spacing w:before="102"/>
              <w:ind w:left="242"/>
              <w:rPr>
                <w:sz w:val="17"/>
              </w:rPr>
            </w:pPr>
            <w:r>
              <w:rPr>
                <w:sz w:val="17"/>
              </w:rPr>
              <w:t>122.000.</w:t>
            </w:r>
          </w:p>
        </w:tc>
        <w:tc>
          <w:tcPr>
            <w:tcW w:w="1137" w:type="dxa"/>
          </w:tcPr>
          <w:p w14:paraId="5FEC227D" w14:textId="27FC50C7" w:rsidR="002D5B51" w:rsidRDefault="003E1600" w:rsidP="00942C4D">
            <w:pPr>
              <w:pStyle w:val="TableParagraph"/>
              <w:spacing w:before="102"/>
              <w:ind w:left="252" w:right="227"/>
              <w:rPr>
                <w:sz w:val="17"/>
              </w:rPr>
            </w:pPr>
            <w:r>
              <w:rPr>
                <w:sz w:val="17"/>
              </w:rPr>
              <w:t>124.000</w:t>
            </w:r>
          </w:p>
        </w:tc>
      </w:tr>
      <w:tr w:rsidR="002D5B51" w14:paraId="0A409817" w14:textId="77777777">
        <w:trPr>
          <w:trHeight w:val="407"/>
        </w:trPr>
        <w:tc>
          <w:tcPr>
            <w:tcW w:w="3687" w:type="dxa"/>
            <w:vMerge/>
            <w:tcBorders>
              <w:top w:val="nil"/>
            </w:tcBorders>
          </w:tcPr>
          <w:p w14:paraId="296D791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7CABFB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6829D7C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849202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864417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930CB12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FEB6501" w14:textId="77777777" w:rsidR="002D5B51" w:rsidRDefault="00164085">
            <w:pPr>
              <w:pStyle w:val="TableParagraph"/>
              <w:spacing w:line="202" w:lineRule="exact"/>
              <w:ind w:left="112" w:right="455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pacing w:val="-1"/>
                <w:sz w:val="17"/>
              </w:rPr>
              <w:t>Kreditna</w:t>
            </w:r>
            <w:r>
              <w:rPr>
                <w:rFonts w:ascii="Palatino Linotype"/>
                <w:b/>
                <w:spacing w:val="-40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448EADAE" w14:textId="4F53061F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0A9CFA4" w14:textId="01BD1ECB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7D8FA1D6" w14:textId="739DA483" w:rsidR="002D5B51" w:rsidRDefault="002D5B51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  <w:tr w:rsidR="002D5B51" w14:paraId="409A98F7" w14:textId="77777777">
        <w:trPr>
          <w:trHeight w:val="215"/>
        </w:trPr>
        <w:tc>
          <w:tcPr>
            <w:tcW w:w="3687" w:type="dxa"/>
            <w:vMerge/>
            <w:tcBorders>
              <w:top w:val="nil"/>
            </w:tcBorders>
          </w:tcPr>
          <w:p w14:paraId="6B175BE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A2CC96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2337B8F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BBF539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5F59CD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A8FDD8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C320E3C" w14:textId="77777777" w:rsidR="002D5B51" w:rsidRDefault="00164085">
            <w:pPr>
              <w:pStyle w:val="TableParagraph"/>
              <w:spacing w:line="196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4758E23F" w14:textId="63E21871" w:rsidR="002D5B51" w:rsidRDefault="002D5B51">
            <w:pPr>
              <w:pStyle w:val="TableParagraph"/>
              <w:spacing w:before="11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7EC6B8C" w14:textId="16B2C952" w:rsidR="002D5B51" w:rsidRDefault="002D5B51">
            <w:pPr>
              <w:pStyle w:val="TableParagraph"/>
              <w:spacing w:before="11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03E6997A" w14:textId="3F1EABD4" w:rsidR="002D5B51" w:rsidRDefault="002D5B51">
            <w:pPr>
              <w:pStyle w:val="TableParagraph"/>
              <w:spacing w:before="11" w:line="185" w:lineRule="exact"/>
              <w:ind w:left="18"/>
              <w:jc w:val="center"/>
              <w:rPr>
                <w:sz w:val="17"/>
              </w:rPr>
            </w:pPr>
          </w:p>
        </w:tc>
      </w:tr>
      <w:tr w:rsidR="002D5B51" w14:paraId="24DB4CE1" w14:textId="77777777">
        <w:trPr>
          <w:trHeight w:val="407"/>
        </w:trPr>
        <w:tc>
          <w:tcPr>
            <w:tcW w:w="3687" w:type="dxa"/>
            <w:vMerge/>
            <w:tcBorders>
              <w:top w:val="nil"/>
            </w:tcBorders>
          </w:tcPr>
          <w:p w14:paraId="05EB05B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445EF2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29F395B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0C24C7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8FC4EA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262BD0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0F9AE39" w14:textId="77777777" w:rsidR="002D5B51" w:rsidRDefault="00164085">
            <w:pPr>
              <w:pStyle w:val="TableParagraph"/>
              <w:spacing w:line="198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</w:p>
          <w:p w14:paraId="659D98E5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donacije</w:t>
            </w:r>
          </w:p>
        </w:tc>
        <w:tc>
          <w:tcPr>
            <w:tcW w:w="989" w:type="dxa"/>
          </w:tcPr>
          <w:p w14:paraId="69FF8160" w14:textId="39A52306" w:rsidR="002D5B51" w:rsidRDefault="002D5B51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0A132734" w14:textId="241AF7E7" w:rsidR="002D5B51" w:rsidRDefault="002D5B51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1BD3BBE0" w14:textId="73D09617" w:rsidR="002D5B51" w:rsidRDefault="002D5B51">
            <w:pPr>
              <w:pStyle w:val="TableParagraph"/>
              <w:spacing w:before="102"/>
              <w:ind w:left="18"/>
              <w:jc w:val="center"/>
              <w:rPr>
                <w:sz w:val="17"/>
              </w:rPr>
            </w:pPr>
          </w:p>
        </w:tc>
      </w:tr>
      <w:tr w:rsidR="002D5B51" w14:paraId="47F791D2" w14:textId="77777777">
        <w:trPr>
          <w:trHeight w:val="412"/>
        </w:trPr>
        <w:tc>
          <w:tcPr>
            <w:tcW w:w="3687" w:type="dxa"/>
            <w:vMerge/>
            <w:tcBorders>
              <w:top w:val="nil"/>
            </w:tcBorders>
          </w:tcPr>
          <w:p w14:paraId="0C2118A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CBC5C8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1136329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73F571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3FC1852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93DBFE7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0F7F103" w14:textId="77777777" w:rsidR="002D5B51" w:rsidRDefault="00164085">
            <w:pPr>
              <w:pStyle w:val="TableParagraph"/>
              <w:spacing w:line="203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</w:p>
          <w:p w14:paraId="52E5CFBD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555F62B8" w14:textId="3F5AFECF" w:rsidR="002D5B51" w:rsidRDefault="002D5B51">
            <w:pPr>
              <w:pStyle w:val="TableParagraph"/>
              <w:spacing w:before="107"/>
              <w:ind w:left="173" w:right="157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475B1D9C" w14:textId="41FDC428" w:rsidR="002D5B51" w:rsidRDefault="002D5B51">
            <w:pPr>
              <w:pStyle w:val="TableParagraph"/>
              <w:spacing w:before="107"/>
              <w:ind w:left="304"/>
              <w:rPr>
                <w:sz w:val="17"/>
              </w:rPr>
            </w:pPr>
          </w:p>
        </w:tc>
        <w:tc>
          <w:tcPr>
            <w:tcW w:w="1137" w:type="dxa"/>
          </w:tcPr>
          <w:p w14:paraId="0D8BD1AD" w14:textId="0F3D694F" w:rsidR="002D5B51" w:rsidRDefault="002D5B51">
            <w:pPr>
              <w:pStyle w:val="TableParagraph"/>
              <w:spacing w:before="107"/>
              <w:ind w:left="252" w:right="230"/>
              <w:jc w:val="center"/>
              <w:rPr>
                <w:sz w:val="17"/>
              </w:rPr>
            </w:pPr>
          </w:p>
        </w:tc>
      </w:tr>
      <w:tr w:rsidR="002D5B51" w14:paraId="0714077E" w14:textId="77777777">
        <w:trPr>
          <w:trHeight w:val="210"/>
        </w:trPr>
        <w:tc>
          <w:tcPr>
            <w:tcW w:w="3687" w:type="dxa"/>
            <w:vMerge/>
            <w:tcBorders>
              <w:top w:val="nil"/>
            </w:tcBorders>
          </w:tcPr>
          <w:p w14:paraId="7FA1F31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2F69B7C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49B7A27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4E06E7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0FAEE2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58E171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F1F1F1"/>
          </w:tcPr>
          <w:p w14:paraId="7719BD66" w14:textId="77777777" w:rsidR="002D5B51" w:rsidRDefault="00164085">
            <w:pPr>
              <w:pStyle w:val="TableParagraph"/>
              <w:spacing w:line="191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3183FAA6" w14:textId="05F6FCC2" w:rsidR="002D5B51" w:rsidRDefault="002D5B51">
            <w:pPr>
              <w:pStyle w:val="TableParagraph"/>
              <w:spacing w:before="6" w:line="185" w:lineRule="exact"/>
              <w:ind w:left="173" w:right="157"/>
              <w:jc w:val="center"/>
              <w:rPr>
                <w:sz w:val="17"/>
              </w:rPr>
            </w:pPr>
          </w:p>
        </w:tc>
        <w:tc>
          <w:tcPr>
            <w:tcW w:w="989" w:type="dxa"/>
            <w:shd w:val="clear" w:color="auto" w:fill="F1F1F1"/>
          </w:tcPr>
          <w:p w14:paraId="2F33913D" w14:textId="6A8B8840" w:rsidR="002D5B51" w:rsidRDefault="002D5B51">
            <w:pPr>
              <w:pStyle w:val="TableParagraph"/>
              <w:spacing w:before="6" w:line="185" w:lineRule="exact"/>
              <w:ind w:left="304"/>
              <w:rPr>
                <w:sz w:val="17"/>
              </w:rPr>
            </w:pPr>
          </w:p>
        </w:tc>
        <w:tc>
          <w:tcPr>
            <w:tcW w:w="1137" w:type="dxa"/>
            <w:shd w:val="clear" w:color="auto" w:fill="F1F1F1"/>
          </w:tcPr>
          <w:p w14:paraId="6857B051" w14:textId="20EE2198" w:rsidR="002D5B51" w:rsidRDefault="002D5B51">
            <w:pPr>
              <w:pStyle w:val="TableParagraph"/>
              <w:spacing w:before="6" w:line="185" w:lineRule="exact"/>
              <w:ind w:left="252" w:right="230"/>
              <w:jc w:val="center"/>
              <w:rPr>
                <w:sz w:val="17"/>
              </w:rPr>
            </w:pPr>
          </w:p>
        </w:tc>
      </w:tr>
      <w:tr w:rsidR="002D5B51" w14:paraId="18B79F7A" w14:textId="77777777">
        <w:trPr>
          <w:trHeight w:val="407"/>
        </w:trPr>
        <w:tc>
          <w:tcPr>
            <w:tcW w:w="3687" w:type="dxa"/>
            <w:vMerge w:val="restart"/>
          </w:tcPr>
          <w:p w14:paraId="26702E1D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8A5D0FF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C4FA4E5" w14:textId="77777777" w:rsidR="002D5B51" w:rsidRDefault="002D5B51">
            <w:pPr>
              <w:pStyle w:val="TableParagraph"/>
              <w:spacing w:before="3"/>
              <w:rPr>
                <w:rFonts w:ascii="Palatino Linotype"/>
                <w:b/>
                <w:sz w:val="15"/>
              </w:rPr>
            </w:pPr>
          </w:p>
          <w:p w14:paraId="2675D25D" w14:textId="77777777" w:rsidR="002D5B51" w:rsidRDefault="00164085">
            <w:pPr>
              <w:pStyle w:val="TableParagraph"/>
              <w:spacing w:before="1" w:line="254" w:lineRule="auto"/>
              <w:ind w:left="830" w:right="207" w:hanging="360"/>
              <w:rPr>
                <w:sz w:val="17"/>
              </w:rPr>
            </w:pPr>
            <w:r>
              <w:rPr>
                <w:rFonts w:ascii="Arial MT" w:hAnsi="Arial MT"/>
                <w:sz w:val="17"/>
              </w:rPr>
              <w:t>1.3.</w:t>
            </w:r>
            <w:r>
              <w:rPr>
                <w:rFonts w:ascii="Arial MT" w:hAnsi="Arial MT"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Potpora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radu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razvojnih županijskih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tijela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 radnih skupina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europske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integracije</w:t>
            </w:r>
          </w:p>
        </w:tc>
        <w:tc>
          <w:tcPr>
            <w:tcW w:w="710" w:type="dxa"/>
            <w:vMerge w:val="restart"/>
          </w:tcPr>
          <w:p w14:paraId="11140637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83F29F2" w14:textId="77777777" w:rsidR="002D5B51" w:rsidRDefault="002D5B51">
            <w:pPr>
              <w:pStyle w:val="TableParagraph"/>
              <w:spacing w:before="6"/>
              <w:rPr>
                <w:rFonts w:ascii="Palatino Linotype"/>
                <w:b/>
                <w:sz w:val="27"/>
              </w:rPr>
            </w:pPr>
          </w:p>
          <w:p w14:paraId="3A390B12" w14:textId="43F2B03C" w:rsidR="002D5B51" w:rsidRDefault="00164085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7</w:t>
            </w:r>
            <w:r>
              <w:rPr>
                <w:sz w:val="17"/>
              </w:rPr>
              <w:t>.-</w:t>
            </w:r>
          </w:p>
          <w:p w14:paraId="396A896E" w14:textId="07889239" w:rsidR="002D5B51" w:rsidRDefault="00164085">
            <w:pPr>
              <w:pStyle w:val="TableParagraph"/>
              <w:spacing w:before="12"/>
              <w:ind w:left="158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9</w:t>
            </w:r>
            <w:r>
              <w:rPr>
                <w:sz w:val="17"/>
              </w:rPr>
              <w:t>.</w:t>
            </w:r>
          </w:p>
        </w:tc>
        <w:tc>
          <w:tcPr>
            <w:tcW w:w="2261" w:type="dxa"/>
            <w:vMerge w:val="restart"/>
          </w:tcPr>
          <w:p w14:paraId="47271D46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29AD7E0" w14:textId="77777777" w:rsidR="002D5B51" w:rsidRDefault="00164085">
            <w:pPr>
              <w:pStyle w:val="TableParagraph"/>
              <w:spacing w:before="159" w:line="254" w:lineRule="auto"/>
              <w:ind w:left="452" w:right="370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održana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sastanka</w:t>
            </w:r>
            <w:r>
              <w:rPr>
                <w:spacing w:val="-34"/>
                <w:sz w:val="17"/>
              </w:rPr>
              <w:t xml:space="preserve"> </w:t>
            </w:r>
            <w:r>
              <w:rPr>
                <w:sz w:val="17"/>
              </w:rPr>
              <w:t>ŽOR-a</w:t>
            </w:r>
          </w:p>
          <w:p w14:paraId="49589739" w14:textId="77777777" w:rsidR="002D5B51" w:rsidRDefault="002D5B51">
            <w:pPr>
              <w:pStyle w:val="TableParagraph"/>
              <w:spacing w:before="8"/>
              <w:rPr>
                <w:rFonts w:ascii="Palatino Linotype"/>
                <w:b/>
                <w:sz w:val="15"/>
              </w:rPr>
            </w:pPr>
          </w:p>
          <w:p w14:paraId="66AE404B" w14:textId="2BBD5065" w:rsidR="002D5B51" w:rsidRDefault="00D62D36">
            <w:pPr>
              <w:pStyle w:val="TableParagraph"/>
              <w:spacing w:before="1" w:line="254" w:lineRule="auto"/>
              <w:ind w:left="260" w:right="180"/>
              <w:jc w:val="center"/>
              <w:rPr>
                <w:sz w:val="17"/>
              </w:rPr>
            </w:pPr>
            <w:r>
              <w:rPr>
                <w:sz w:val="17"/>
              </w:rPr>
              <w:t>Povremeni</w:t>
            </w:r>
            <w:r w:rsidR="00164085">
              <w:rPr>
                <w:spacing w:val="19"/>
                <w:sz w:val="17"/>
              </w:rPr>
              <w:t xml:space="preserve"> </w:t>
            </w:r>
            <w:r w:rsidR="00164085">
              <w:rPr>
                <w:sz w:val="17"/>
              </w:rPr>
              <w:t>sastanci</w:t>
            </w:r>
            <w:r w:rsidR="00164085">
              <w:rPr>
                <w:spacing w:val="19"/>
                <w:sz w:val="17"/>
              </w:rPr>
              <w:t xml:space="preserve"> </w:t>
            </w:r>
            <w:r w:rsidR="00164085">
              <w:rPr>
                <w:sz w:val="17"/>
              </w:rPr>
              <w:t>za</w:t>
            </w:r>
            <w:r w:rsidR="00164085">
              <w:rPr>
                <w:spacing w:val="23"/>
                <w:sz w:val="17"/>
              </w:rPr>
              <w:t xml:space="preserve"> </w:t>
            </w:r>
            <w:r w:rsidR="00164085">
              <w:rPr>
                <w:sz w:val="17"/>
              </w:rPr>
              <w:t>EU</w:t>
            </w:r>
            <w:r w:rsidR="00164085">
              <w:rPr>
                <w:spacing w:val="-34"/>
                <w:sz w:val="17"/>
              </w:rPr>
              <w:t xml:space="preserve"> </w:t>
            </w:r>
            <w:r w:rsidR="00164085">
              <w:rPr>
                <w:sz w:val="17"/>
              </w:rPr>
              <w:t>integracije</w:t>
            </w:r>
          </w:p>
        </w:tc>
        <w:tc>
          <w:tcPr>
            <w:tcW w:w="1843" w:type="dxa"/>
            <w:vMerge w:val="restart"/>
          </w:tcPr>
          <w:p w14:paraId="45E56E3D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C7D3280" w14:textId="77777777" w:rsidR="007F475D" w:rsidRDefault="007F475D" w:rsidP="007F475D">
            <w:pPr>
              <w:pStyle w:val="TableParagraph"/>
              <w:spacing w:before="10"/>
              <w:rPr>
                <w:rFonts w:ascii="Palatino Linotype"/>
                <w:b/>
                <w:sz w:val="17"/>
              </w:rPr>
            </w:pPr>
          </w:p>
          <w:p w14:paraId="0DC2F0B5" w14:textId="3A0711AC" w:rsidR="002D5B51" w:rsidRDefault="007F475D" w:rsidP="007F475D">
            <w:pPr>
              <w:pStyle w:val="TableParagraph"/>
              <w:spacing w:before="159" w:line="254" w:lineRule="auto"/>
              <w:ind w:left="116" w:right="105" w:firstLine="1"/>
              <w:jc w:val="center"/>
              <w:rPr>
                <w:sz w:val="17"/>
              </w:rPr>
            </w:pPr>
            <w:r>
              <w:rPr>
                <w:sz w:val="17"/>
              </w:rPr>
              <w:t>Služba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koordiniranje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europske ntegracije</w:t>
            </w:r>
          </w:p>
        </w:tc>
        <w:tc>
          <w:tcPr>
            <w:tcW w:w="566" w:type="dxa"/>
            <w:vMerge w:val="restart"/>
          </w:tcPr>
          <w:p w14:paraId="0A98FB5E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9EFEDB0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47E36AD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9047E77" w14:textId="77777777" w:rsidR="002D5B51" w:rsidRDefault="00164085">
            <w:pPr>
              <w:pStyle w:val="TableParagraph"/>
              <w:spacing w:before="147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55" w:type="dxa"/>
            <w:vMerge w:val="restart"/>
          </w:tcPr>
          <w:p w14:paraId="2C745933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68EB553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BCEE2AE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ADB0986" w14:textId="77777777" w:rsidR="002D5B51" w:rsidRDefault="00164085">
            <w:pPr>
              <w:pStyle w:val="TableParagraph"/>
              <w:spacing w:before="147"/>
              <w:ind w:left="143" w:right="13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Ne</w:t>
            </w:r>
          </w:p>
        </w:tc>
        <w:tc>
          <w:tcPr>
            <w:tcW w:w="1277" w:type="dxa"/>
          </w:tcPr>
          <w:p w14:paraId="00092B22" w14:textId="77777777" w:rsidR="002D5B51" w:rsidRDefault="00164085">
            <w:pPr>
              <w:pStyle w:val="TableParagraph"/>
              <w:spacing w:line="198" w:lineRule="exact"/>
              <w:ind w:left="112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Proračunska</w:t>
            </w:r>
          </w:p>
          <w:p w14:paraId="7AC85578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7283DD8B" w14:textId="1CCC9D3F" w:rsidR="002D5B51" w:rsidRDefault="00D62D36">
            <w:pPr>
              <w:pStyle w:val="TableParagraph"/>
              <w:spacing w:before="102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17.000</w:t>
            </w:r>
          </w:p>
        </w:tc>
        <w:tc>
          <w:tcPr>
            <w:tcW w:w="989" w:type="dxa"/>
          </w:tcPr>
          <w:p w14:paraId="47D71C33" w14:textId="34EFD3D3" w:rsidR="002D5B51" w:rsidRDefault="00D62D36">
            <w:pPr>
              <w:pStyle w:val="TableParagraph"/>
              <w:spacing w:before="102"/>
              <w:ind w:left="266"/>
              <w:rPr>
                <w:sz w:val="17"/>
              </w:rPr>
            </w:pPr>
            <w:r>
              <w:rPr>
                <w:sz w:val="17"/>
              </w:rPr>
              <w:t>19.000</w:t>
            </w:r>
          </w:p>
        </w:tc>
        <w:tc>
          <w:tcPr>
            <w:tcW w:w="1137" w:type="dxa"/>
          </w:tcPr>
          <w:p w14:paraId="2261B05D" w14:textId="18895C64" w:rsidR="002D5B51" w:rsidRDefault="00D62D36">
            <w:pPr>
              <w:pStyle w:val="TableParagraph"/>
              <w:spacing w:before="102"/>
              <w:ind w:left="250" w:right="233"/>
              <w:jc w:val="center"/>
              <w:rPr>
                <w:sz w:val="17"/>
              </w:rPr>
            </w:pPr>
            <w:r>
              <w:rPr>
                <w:sz w:val="17"/>
              </w:rPr>
              <w:t>20.000</w:t>
            </w:r>
          </w:p>
        </w:tc>
      </w:tr>
      <w:tr w:rsidR="002D5B51" w14:paraId="5E811C1C" w14:textId="77777777">
        <w:trPr>
          <w:trHeight w:val="412"/>
        </w:trPr>
        <w:tc>
          <w:tcPr>
            <w:tcW w:w="3687" w:type="dxa"/>
            <w:vMerge/>
            <w:tcBorders>
              <w:top w:val="nil"/>
            </w:tcBorders>
          </w:tcPr>
          <w:p w14:paraId="576DCDE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A820FA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5A9F84F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4BC9E8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31B17C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16C32F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EEC095E" w14:textId="77777777" w:rsidR="002D5B51" w:rsidRDefault="00164085">
            <w:pPr>
              <w:pStyle w:val="TableParagraph"/>
              <w:spacing w:line="203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Kreditna</w:t>
            </w:r>
          </w:p>
          <w:p w14:paraId="30303A9C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45454162" w14:textId="4C25854A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0CEA3278" w14:textId="1B5CA4A8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0F9EE9EE" w14:textId="79A71EFC" w:rsidR="002D5B51" w:rsidRDefault="002D5B51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  <w:tr w:rsidR="002D5B51" w14:paraId="33EC8ACC" w14:textId="77777777">
        <w:trPr>
          <w:trHeight w:val="210"/>
        </w:trPr>
        <w:tc>
          <w:tcPr>
            <w:tcW w:w="3687" w:type="dxa"/>
            <w:vMerge/>
            <w:tcBorders>
              <w:top w:val="nil"/>
            </w:tcBorders>
          </w:tcPr>
          <w:p w14:paraId="1A20576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5C60692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78F70E6A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8F0F09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E4BBDD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ABE657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546DB26" w14:textId="77777777" w:rsidR="002D5B51" w:rsidRDefault="00164085">
            <w:pPr>
              <w:pStyle w:val="TableParagraph"/>
              <w:spacing w:line="191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4A5209A2" w14:textId="17DA3F90" w:rsidR="002D5B51" w:rsidRDefault="002D5B51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48487AF8" w14:textId="3ADBA874" w:rsidR="002D5B51" w:rsidRDefault="002D5B51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1FA2643F" w14:textId="567753EE" w:rsidR="002D5B51" w:rsidRDefault="002D5B51">
            <w:pPr>
              <w:pStyle w:val="TableParagraph"/>
              <w:spacing w:before="6" w:line="185" w:lineRule="exact"/>
              <w:ind w:left="18"/>
              <w:jc w:val="center"/>
              <w:rPr>
                <w:sz w:val="17"/>
              </w:rPr>
            </w:pPr>
          </w:p>
        </w:tc>
      </w:tr>
      <w:tr w:rsidR="002D5B51" w14:paraId="702B5B7D" w14:textId="77777777">
        <w:trPr>
          <w:trHeight w:val="407"/>
        </w:trPr>
        <w:tc>
          <w:tcPr>
            <w:tcW w:w="3687" w:type="dxa"/>
            <w:vMerge/>
            <w:tcBorders>
              <w:top w:val="nil"/>
            </w:tcBorders>
          </w:tcPr>
          <w:p w14:paraId="149579A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56877F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53D04F4C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97EF26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625FA17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9F7FF53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A0AEB1E" w14:textId="77777777" w:rsidR="002D5B51" w:rsidRDefault="00164085">
            <w:pPr>
              <w:pStyle w:val="TableParagraph"/>
              <w:spacing w:line="198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</w:p>
          <w:p w14:paraId="1FEAC12E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donacije</w:t>
            </w:r>
          </w:p>
        </w:tc>
        <w:tc>
          <w:tcPr>
            <w:tcW w:w="989" w:type="dxa"/>
          </w:tcPr>
          <w:p w14:paraId="0C01CF0A" w14:textId="5BD72B8A" w:rsidR="002D5B51" w:rsidRDefault="002D5B51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C70777E" w14:textId="696ED466" w:rsidR="002D5B51" w:rsidRDefault="002D5B51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41A4F3D7" w14:textId="2AC52D7D" w:rsidR="002D5B51" w:rsidRDefault="002D5B51">
            <w:pPr>
              <w:pStyle w:val="TableParagraph"/>
              <w:spacing w:before="102"/>
              <w:ind w:left="18"/>
              <w:jc w:val="center"/>
              <w:rPr>
                <w:sz w:val="17"/>
              </w:rPr>
            </w:pPr>
          </w:p>
        </w:tc>
      </w:tr>
      <w:tr w:rsidR="002D5B51" w14:paraId="3AC4D6F0" w14:textId="77777777">
        <w:trPr>
          <w:trHeight w:val="412"/>
        </w:trPr>
        <w:tc>
          <w:tcPr>
            <w:tcW w:w="3687" w:type="dxa"/>
            <w:vMerge/>
            <w:tcBorders>
              <w:top w:val="nil"/>
            </w:tcBorders>
          </w:tcPr>
          <w:p w14:paraId="4A61C93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4701D2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7C1BAF3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D1DE4D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EDFE7F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ED1BD0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F4C8889" w14:textId="77777777" w:rsidR="002D5B51" w:rsidRDefault="00164085">
            <w:pPr>
              <w:pStyle w:val="TableParagraph"/>
              <w:spacing w:line="202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</w:p>
          <w:p w14:paraId="061EB9F4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63D0725F" w14:textId="4EFE52A5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4EC09136" w14:textId="7C61CCE4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4C8F9145" w14:textId="68AE28D8" w:rsidR="002D5B51" w:rsidRDefault="002D5B51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  <w:tr w:rsidR="002D5B51" w14:paraId="4B5AD360" w14:textId="77777777">
        <w:trPr>
          <w:trHeight w:val="211"/>
        </w:trPr>
        <w:tc>
          <w:tcPr>
            <w:tcW w:w="3687" w:type="dxa"/>
            <w:vMerge/>
            <w:tcBorders>
              <w:top w:val="nil"/>
            </w:tcBorders>
          </w:tcPr>
          <w:p w14:paraId="2C768AF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ABE9832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5CE1AE4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8E793C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71D767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057658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F1F1F1"/>
          </w:tcPr>
          <w:p w14:paraId="43DF2797" w14:textId="77777777" w:rsidR="002D5B51" w:rsidRDefault="00164085">
            <w:pPr>
              <w:pStyle w:val="TableParagraph"/>
              <w:spacing w:line="191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62FE9821" w14:textId="4FFC41F7" w:rsidR="002D5B51" w:rsidRDefault="002D5B51">
            <w:pPr>
              <w:pStyle w:val="TableParagraph"/>
              <w:spacing w:before="6" w:line="185" w:lineRule="exact"/>
              <w:ind w:left="176" w:right="155"/>
              <w:jc w:val="center"/>
              <w:rPr>
                <w:sz w:val="17"/>
              </w:rPr>
            </w:pPr>
          </w:p>
        </w:tc>
        <w:tc>
          <w:tcPr>
            <w:tcW w:w="989" w:type="dxa"/>
            <w:shd w:val="clear" w:color="auto" w:fill="F1F1F1"/>
          </w:tcPr>
          <w:p w14:paraId="5C1F26BE" w14:textId="018B16F4" w:rsidR="002D5B51" w:rsidRDefault="002D5B51">
            <w:pPr>
              <w:pStyle w:val="TableParagraph"/>
              <w:spacing w:before="6" w:line="185" w:lineRule="exact"/>
              <w:ind w:left="266"/>
              <w:rPr>
                <w:sz w:val="17"/>
              </w:rPr>
            </w:pPr>
          </w:p>
        </w:tc>
        <w:tc>
          <w:tcPr>
            <w:tcW w:w="1137" w:type="dxa"/>
            <w:shd w:val="clear" w:color="auto" w:fill="F1F1F1"/>
          </w:tcPr>
          <w:p w14:paraId="321E316C" w14:textId="0DB55BB0" w:rsidR="002D5B51" w:rsidRDefault="002D5B51">
            <w:pPr>
              <w:pStyle w:val="TableParagraph"/>
              <w:spacing w:before="6" w:line="185" w:lineRule="exact"/>
              <w:ind w:left="250" w:right="233"/>
              <w:jc w:val="center"/>
              <w:rPr>
                <w:sz w:val="17"/>
              </w:rPr>
            </w:pPr>
          </w:p>
        </w:tc>
      </w:tr>
      <w:tr w:rsidR="002D5B51" w14:paraId="54D122FE" w14:textId="77777777">
        <w:trPr>
          <w:trHeight w:val="407"/>
        </w:trPr>
        <w:tc>
          <w:tcPr>
            <w:tcW w:w="9922" w:type="dxa"/>
            <w:gridSpan w:val="6"/>
            <w:vMerge w:val="restart"/>
          </w:tcPr>
          <w:p w14:paraId="766BED3A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578C4BB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51FFAC0" w14:textId="77777777" w:rsidR="002D5B51" w:rsidRDefault="002D5B51">
            <w:pPr>
              <w:pStyle w:val="TableParagraph"/>
              <w:spacing w:before="6"/>
              <w:rPr>
                <w:rFonts w:ascii="Palatino Linotype"/>
                <w:b/>
                <w:sz w:val="21"/>
              </w:rPr>
            </w:pPr>
          </w:p>
          <w:p w14:paraId="56E34FCC" w14:textId="77777777" w:rsidR="002D5B51" w:rsidRDefault="00164085">
            <w:pPr>
              <w:pStyle w:val="TableParagraph"/>
              <w:ind w:left="11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  <w:r>
              <w:rPr>
                <w:rFonts w:asci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za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program</w:t>
            </w:r>
            <w:r>
              <w:rPr>
                <w:rFonts w:ascii="Palatino Linotype"/>
                <w:b/>
                <w:spacing w:val="-4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(mjeru)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1.</w:t>
            </w:r>
          </w:p>
        </w:tc>
        <w:tc>
          <w:tcPr>
            <w:tcW w:w="1277" w:type="dxa"/>
          </w:tcPr>
          <w:p w14:paraId="697919DA" w14:textId="77777777" w:rsidR="002D5B51" w:rsidRDefault="00164085">
            <w:pPr>
              <w:pStyle w:val="TableParagraph"/>
              <w:spacing w:line="202" w:lineRule="exact"/>
              <w:ind w:left="112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w w:val="95"/>
                <w:sz w:val="17"/>
              </w:rPr>
              <w:t>Proračunska</w:t>
            </w:r>
            <w:r>
              <w:rPr>
                <w:rFonts w:ascii="Palatino Linotype" w:hAnsi="Palatino Linotype"/>
                <w:b/>
                <w:spacing w:val="1"/>
                <w:w w:val="9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65E1AABE" w14:textId="27C74C30" w:rsidR="002D5B51" w:rsidRDefault="003E1600">
            <w:pPr>
              <w:pStyle w:val="TableParagraph"/>
              <w:spacing w:before="107"/>
              <w:ind w:left="176" w:right="154"/>
              <w:jc w:val="center"/>
              <w:rPr>
                <w:sz w:val="17"/>
              </w:rPr>
            </w:pPr>
            <w:r>
              <w:rPr>
                <w:sz w:val="17"/>
              </w:rPr>
              <w:t>187.000</w:t>
            </w:r>
          </w:p>
        </w:tc>
        <w:tc>
          <w:tcPr>
            <w:tcW w:w="989" w:type="dxa"/>
          </w:tcPr>
          <w:p w14:paraId="1D60201B" w14:textId="48A10A0F" w:rsidR="002D5B51" w:rsidRDefault="003E1600">
            <w:pPr>
              <w:pStyle w:val="TableParagraph"/>
              <w:spacing w:before="107"/>
              <w:ind w:left="266"/>
              <w:rPr>
                <w:sz w:val="17"/>
              </w:rPr>
            </w:pPr>
            <w:r>
              <w:rPr>
                <w:sz w:val="17"/>
              </w:rPr>
              <w:t>191.000</w:t>
            </w:r>
          </w:p>
        </w:tc>
        <w:tc>
          <w:tcPr>
            <w:tcW w:w="1137" w:type="dxa"/>
          </w:tcPr>
          <w:p w14:paraId="0BBC6090" w14:textId="269CFC0D" w:rsidR="002D5B51" w:rsidRDefault="003E1600">
            <w:pPr>
              <w:pStyle w:val="TableParagraph"/>
              <w:spacing w:before="107"/>
              <w:ind w:left="249" w:right="233"/>
              <w:jc w:val="center"/>
              <w:rPr>
                <w:sz w:val="17"/>
              </w:rPr>
            </w:pPr>
            <w:r>
              <w:rPr>
                <w:sz w:val="17"/>
              </w:rPr>
              <w:t>194.000</w:t>
            </w:r>
          </w:p>
        </w:tc>
      </w:tr>
      <w:tr w:rsidR="002D5B51" w14:paraId="5C156344" w14:textId="77777777">
        <w:trPr>
          <w:trHeight w:val="412"/>
        </w:trPr>
        <w:tc>
          <w:tcPr>
            <w:tcW w:w="9922" w:type="dxa"/>
            <w:gridSpan w:val="6"/>
            <w:vMerge/>
            <w:tcBorders>
              <w:top w:val="nil"/>
            </w:tcBorders>
          </w:tcPr>
          <w:p w14:paraId="76384A5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8887379" w14:textId="77777777" w:rsidR="002D5B51" w:rsidRDefault="00164085">
            <w:pPr>
              <w:pStyle w:val="TableParagraph"/>
              <w:spacing w:line="202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Kreditna</w:t>
            </w:r>
          </w:p>
          <w:p w14:paraId="55C2C5A4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2C2518DE" w14:textId="21017E37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2637D2E5" w14:textId="20A97BDD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46A2514A" w14:textId="6973F5CC" w:rsidR="002D5B51" w:rsidRDefault="002D5B51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  <w:tr w:rsidR="002D5B51" w14:paraId="372C0ABE" w14:textId="77777777">
        <w:trPr>
          <w:trHeight w:val="210"/>
        </w:trPr>
        <w:tc>
          <w:tcPr>
            <w:tcW w:w="9922" w:type="dxa"/>
            <w:gridSpan w:val="6"/>
            <w:vMerge/>
            <w:tcBorders>
              <w:top w:val="nil"/>
            </w:tcBorders>
          </w:tcPr>
          <w:p w14:paraId="3B8E0A4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32E5409" w14:textId="77777777" w:rsidR="002D5B51" w:rsidRDefault="00164085">
            <w:pPr>
              <w:pStyle w:val="TableParagraph"/>
              <w:spacing w:line="191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335AC738" w14:textId="7C637083" w:rsidR="002D5B51" w:rsidRDefault="002D5B51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C99830A" w14:textId="17358CB3" w:rsidR="002D5B51" w:rsidRDefault="002D5B51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6844EC59" w14:textId="5153CEE8" w:rsidR="002D5B51" w:rsidRDefault="002D5B51">
            <w:pPr>
              <w:pStyle w:val="TableParagraph"/>
              <w:spacing w:before="6" w:line="185" w:lineRule="exact"/>
              <w:ind w:left="18"/>
              <w:jc w:val="center"/>
              <w:rPr>
                <w:sz w:val="17"/>
              </w:rPr>
            </w:pPr>
          </w:p>
        </w:tc>
      </w:tr>
      <w:tr w:rsidR="002D5B51" w14:paraId="2AEF1790" w14:textId="77777777">
        <w:trPr>
          <w:trHeight w:val="408"/>
        </w:trPr>
        <w:tc>
          <w:tcPr>
            <w:tcW w:w="9922" w:type="dxa"/>
            <w:gridSpan w:val="6"/>
            <w:vMerge/>
            <w:tcBorders>
              <w:top w:val="nil"/>
            </w:tcBorders>
          </w:tcPr>
          <w:p w14:paraId="2FA4F0E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5BA3ACF" w14:textId="77777777" w:rsidR="002D5B51" w:rsidRDefault="00164085">
            <w:pPr>
              <w:pStyle w:val="TableParagraph"/>
              <w:spacing w:line="202" w:lineRule="exact"/>
              <w:ind w:left="112" w:right="455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b/>
                <w:w w:val="95"/>
                <w:sz w:val="17"/>
              </w:rPr>
              <w:t>donacije</w:t>
            </w:r>
          </w:p>
        </w:tc>
        <w:tc>
          <w:tcPr>
            <w:tcW w:w="989" w:type="dxa"/>
          </w:tcPr>
          <w:p w14:paraId="346F0B30" w14:textId="0E2765E9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230D112C" w14:textId="70447AC9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47588B91" w14:textId="0DE0485B" w:rsidR="002D5B51" w:rsidRDefault="002D5B51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  <w:tr w:rsidR="002D5B51" w14:paraId="56C00760" w14:textId="77777777">
        <w:trPr>
          <w:trHeight w:val="412"/>
        </w:trPr>
        <w:tc>
          <w:tcPr>
            <w:tcW w:w="9922" w:type="dxa"/>
            <w:gridSpan w:val="6"/>
            <w:vMerge/>
            <w:tcBorders>
              <w:top w:val="nil"/>
            </w:tcBorders>
          </w:tcPr>
          <w:p w14:paraId="3167B9A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349A99C" w14:textId="77777777" w:rsidR="002D5B51" w:rsidRDefault="00164085">
            <w:pPr>
              <w:pStyle w:val="TableParagraph"/>
              <w:spacing w:line="202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</w:p>
          <w:p w14:paraId="6BFCA820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56CAC78A" w14:textId="1C621224" w:rsidR="002D5B51" w:rsidRDefault="002D5B51">
            <w:pPr>
              <w:pStyle w:val="TableParagraph"/>
              <w:spacing w:before="107"/>
              <w:ind w:left="173" w:right="157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C55D2F9" w14:textId="187D5CE9" w:rsidR="002D5B51" w:rsidRDefault="002D5B51">
            <w:pPr>
              <w:pStyle w:val="TableParagraph"/>
              <w:spacing w:before="107"/>
              <w:ind w:left="304"/>
              <w:rPr>
                <w:sz w:val="17"/>
              </w:rPr>
            </w:pPr>
          </w:p>
        </w:tc>
        <w:tc>
          <w:tcPr>
            <w:tcW w:w="1137" w:type="dxa"/>
          </w:tcPr>
          <w:p w14:paraId="438B6C21" w14:textId="4E3843C9" w:rsidR="002D5B51" w:rsidRDefault="002D5B51">
            <w:pPr>
              <w:pStyle w:val="TableParagraph"/>
              <w:spacing w:before="107"/>
              <w:ind w:left="252" w:right="230"/>
              <w:jc w:val="center"/>
              <w:rPr>
                <w:sz w:val="17"/>
              </w:rPr>
            </w:pPr>
          </w:p>
        </w:tc>
      </w:tr>
      <w:tr w:rsidR="003E1600" w14:paraId="49978B06" w14:textId="77777777">
        <w:trPr>
          <w:trHeight w:val="210"/>
        </w:trPr>
        <w:tc>
          <w:tcPr>
            <w:tcW w:w="9922" w:type="dxa"/>
            <w:gridSpan w:val="6"/>
            <w:vMerge/>
            <w:tcBorders>
              <w:top w:val="nil"/>
            </w:tcBorders>
          </w:tcPr>
          <w:p w14:paraId="1FE7E277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F1F1F1"/>
          </w:tcPr>
          <w:p w14:paraId="1DE7BAFC" w14:textId="77777777" w:rsidR="003E1600" w:rsidRDefault="003E1600" w:rsidP="003E1600">
            <w:pPr>
              <w:pStyle w:val="TableParagraph"/>
              <w:spacing w:line="191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</w:tcPr>
          <w:p w14:paraId="5DFD2186" w14:textId="2A894E03" w:rsidR="003E1600" w:rsidRDefault="003E1600" w:rsidP="003E1600">
            <w:pPr>
              <w:pStyle w:val="TableParagraph"/>
              <w:spacing w:before="6" w:line="185" w:lineRule="exact"/>
              <w:ind w:left="176" w:right="117"/>
              <w:jc w:val="center"/>
              <w:rPr>
                <w:sz w:val="17"/>
              </w:rPr>
            </w:pPr>
            <w:r>
              <w:rPr>
                <w:sz w:val="17"/>
              </w:rPr>
              <w:t>187.000</w:t>
            </w:r>
          </w:p>
        </w:tc>
        <w:tc>
          <w:tcPr>
            <w:tcW w:w="989" w:type="dxa"/>
          </w:tcPr>
          <w:p w14:paraId="52FBF290" w14:textId="70829823" w:rsidR="003E1600" w:rsidRDefault="003E1600" w:rsidP="003E1600">
            <w:pPr>
              <w:pStyle w:val="TableParagraph"/>
              <w:spacing w:before="6" w:line="185" w:lineRule="exact"/>
              <w:ind w:left="266"/>
              <w:rPr>
                <w:sz w:val="17"/>
              </w:rPr>
            </w:pPr>
            <w:r>
              <w:rPr>
                <w:sz w:val="17"/>
              </w:rPr>
              <w:t>191.000</w:t>
            </w:r>
          </w:p>
        </w:tc>
        <w:tc>
          <w:tcPr>
            <w:tcW w:w="1137" w:type="dxa"/>
          </w:tcPr>
          <w:p w14:paraId="269552D5" w14:textId="5D1368C1" w:rsidR="003E1600" w:rsidRDefault="003E1600" w:rsidP="003E1600">
            <w:pPr>
              <w:pStyle w:val="TableParagraph"/>
              <w:spacing w:before="6" w:line="185" w:lineRule="exact"/>
              <w:ind w:left="250" w:right="233"/>
              <w:jc w:val="center"/>
              <w:rPr>
                <w:sz w:val="17"/>
              </w:rPr>
            </w:pPr>
            <w:r>
              <w:rPr>
                <w:sz w:val="17"/>
              </w:rPr>
              <w:t>194.000</w:t>
            </w:r>
          </w:p>
        </w:tc>
      </w:tr>
      <w:tr w:rsidR="003E1600" w14:paraId="207D3C57" w14:textId="77777777">
        <w:trPr>
          <w:trHeight w:val="407"/>
        </w:trPr>
        <w:tc>
          <w:tcPr>
            <w:tcW w:w="14314" w:type="dxa"/>
            <w:gridSpan w:val="10"/>
          </w:tcPr>
          <w:p w14:paraId="55BD3042" w14:textId="77777777" w:rsidR="003E1600" w:rsidRDefault="003E1600" w:rsidP="003E1600">
            <w:pPr>
              <w:pStyle w:val="TableParagraph"/>
              <w:spacing w:line="200" w:lineRule="exact"/>
              <w:ind w:left="11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Redni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broj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naziv programa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(mjere)</w:t>
            </w:r>
            <w:r>
              <w:rPr>
                <w:rFonts w:ascii="Palatino Linotype"/>
                <w:b/>
                <w:position w:val="4"/>
                <w:sz w:val="11"/>
              </w:rPr>
              <w:t>1</w:t>
            </w:r>
            <w:r>
              <w:rPr>
                <w:rFonts w:ascii="Palatino Linotype"/>
                <w:b/>
                <w:spacing w:val="10"/>
                <w:position w:val="4"/>
                <w:sz w:val="11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(prenosi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se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iz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tabele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A1):</w:t>
            </w:r>
          </w:p>
          <w:p w14:paraId="55F12DF7" w14:textId="77777777" w:rsidR="003E1600" w:rsidRDefault="003E1600" w:rsidP="003E1600">
            <w:pPr>
              <w:pStyle w:val="TableParagraph"/>
              <w:spacing w:line="188" w:lineRule="exact"/>
              <w:ind w:left="11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2.</w:t>
            </w:r>
            <w:r>
              <w:rPr>
                <w:rFonts w:ascii="Palatino Linotype"/>
                <w:b/>
                <w:spacing w:val="-4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Razvojna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suradnja</w:t>
            </w:r>
            <w:r>
              <w:rPr>
                <w:rFonts w:asci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europske</w:t>
            </w:r>
            <w:r>
              <w:rPr>
                <w:rFonts w:asci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integracije</w:t>
            </w:r>
          </w:p>
        </w:tc>
      </w:tr>
      <w:tr w:rsidR="003E1600" w14:paraId="058A0917" w14:textId="77777777">
        <w:trPr>
          <w:trHeight w:val="604"/>
        </w:trPr>
        <w:tc>
          <w:tcPr>
            <w:tcW w:w="14314" w:type="dxa"/>
            <w:gridSpan w:val="10"/>
          </w:tcPr>
          <w:p w14:paraId="7F80A6C0" w14:textId="77777777" w:rsidR="003E1600" w:rsidRDefault="003E1600" w:rsidP="003E1600">
            <w:pPr>
              <w:pStyle w:val="TableParagraph"/>
              <w:spacing w:line="230" w:lineRule="auto"/>
              <w:ind w:left="110" w:right="345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Naziv strateškog dokumenta, oznaka strateškog cilja, prioriteta i mjere, čijoj realizaciji doprinosi program: Strategija razvoja Hercegbosanske županije 2021.-2027., Strateški cilj 4.,</w:t>
            </w:r>
            <w:r>
              <w:rPr>
                <w:rFonts w:ascii="Palatino Linotype" w:hAnsi="Palatino Linotype"/>
                <w:b/>
                <w:spacing w:val="-4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Integralni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održivi</w:t>
            </w:r>
            <w:r>
              <w:rPr>
                <w:rFonts w:ascii="Palatino Linotype" w:hAnsi="Palatino Linotype"/>
                <w:b/>
                <w:spacing w:val="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razvoj, Prioritet</w:t>
            </w:r>
            <w:r>
              <w:rPr>
                <w:rFonts w:ascii="Palatino Linotype" w:hAnsi="Palatino Linotype"/>
                <w:b/>
                <w:spacing w:val="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4.1.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Učinkovito</w:t>
            </w:r>
            <w:r>
              <w:rPr>
                <w:rFonts w:ascii="Palatino Linotype" w:hAns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upravljanje</w:t>
            </w:r>
            <w:r>
              <w:rPr>
                <w:rFonts w:ascii="Palatino Linotype" w:hAnsi="Palatino Linotype"/>
                <w:b/>
                <w:spacing w:val="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održivim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razvojem,</w:t>
            </w:r>
            <w:r>
              <w:rPr>
                <w:rFonts w:ascii="Palatino Linotype" w:hAnsi="Palatino Linotype"/>
                <w:b/>
                <w:spacing w:val="13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Mjera</w:t>
            </w:r>
            <w:r>
              <w:rPr>
                <w:rFonts w:ascii="Palatino Linotype" w:hAnsi="Palatino Linotype"/>
                <w:b/>
                <w:spacing w:val="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broj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4.1.2.</w:t>
            </w:r>
          </w:p>
        </w:tc>
      </w:tr>
      <w:tr w:rsidR="003E1600" w14:paraId="5129210C" w14:textId="77777777">
        <w:trPr>
          <w:trHeight w:val="378"/>
        </w:trPr>
        <w:tc>
          <w:tcPr>
            <w:tcW w:w="14314" w:type="dxa"/>
            <w:gridSpan w:val="10"/>
          </w:tcPr>
          <w:p w14:paraId="1B8B7C38" w14:textId="77777777" w:rsidR="003E1600" w:rsidRDefault="003E1600" w:rsidP="003E16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E5A5BF" w14:textId="77777777" w:rsidR="002D5B51" w:rsidRDefault="002D5B51">
      <w:pPr>
        <w:rPr>
          <w:rFonts w:ascii="Times New Roman"/>
          <w:sz w:val="16"/>
        </w:rPr>
        <w:sectPr w:rsidR="002D5B51" w:rsidSect="00FF0DA1">
          <w:pgSz w:w="16840" w:h="11910" w:orient="landscape"/>
          <w:pgMar w:top="1100" w:right="1020" w:bottom="860" w:left="1020" w:header="0" w:footer="669" w:gutter="0"/>
          <w:cols w:space="720"/>
        </w:sectPr>
      </w:pPr>
    </w:p>
    <w:p w14:paraId="521468CD" w14:textId="77777777" w:rsidR="002D5B51" w:rsidRDefault="002D5B51">
      <w:pPr>
        <w:pStyle w:val="Tijeloteksta"/>
        <w:spacing w:before="10"/>
        <w:rPr>
          <w:rFonts w:ascii="Palatino Linotype"/>
          <w:b/>
          <w:sz w:val="22"/>
        </w:rPr>
      </w:pP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710"/>
        <w:gridCol w:w="2261"/>
        <w:gridCol w:w="1843"/>
        <w:gridCol w:w="566"/>
        <w:gridCol w:w="855"/>
        <w:gridCol w:w="1277"/>
        <w:gridCol w:w="989"/>
        <w:gridCol w:w="989"/>
        <w:gridCol w:w="1137"/>
      </w:tblGrid>
      <w:tr w:rsidR="002D5B51" w14:paraId="36B626AB" w14:textId="77777777">
        <w:trPr>
          <w:trHeight w:val="407"/>
        </w:trPr>
        <w:tc>
          <w:tcPr>
            <w:tcW w:w="3687" w:type="dxa"/>
            <w:vMerge w:val="restart"/>
            <w:shd w:val="clear" w:color="auto" w:fill="D0CECE"/>
          </w:tcPr>
          <w:p w14:paraId="74056732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E54EA7E" w14:textId="77777777" w:rsidR="002D5B51" w:rsidRDefault="002D5B51">
            <w:pPr>
              <w:pStyle w:val="TableParagraph"/>
              <w:spacing w:before="7"/>
              <w:rPr>
                <w:rFonts w:ascii="Palatino Linotype"/>
                <w:b/>
                <w:sz w:val="15"/>
              </w:rPr>
            </w:pPr>
          </w:p>
          <w:p w14:paraId="6AB4AB07" w14:textId="77777777" w:rsidR="002D5B51" w:rsidRDefault="00164085">
            <w:pPr>
              <w:pStyle w:val="TableParagraph"/>
              <w:ind w:left="849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Naziv</w:t>
            </w:r>
            <w:r>
              <w:rPr>
                <w:rFonts w:ascii="Palatino Linotype"/>
                <w:b/>
                <w:spacing w:val="-9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aktivnosti/projekta</w:t>
            </w:r>
          </w:p>
        </w:tc>
        <w:tc>
          <w:tcPr>
            <w:tcW w:w="710" w:type="dxa"/>
            <w:vMerge w:val="restart"/>
            <w:shd w:val="clear" w:color="auto" w:fill="D0CECE"/>
          </w:tcPr>
          <w:p w14:paraId="301221C8" w14:textId="77777777" w:rsidR="002D5B51" w:rsidRDefault="002D5B51">
            <w:pPr>
              <w:pStyle w:val="TableParagraph"/>
              <w:rPr>
                <w:rFonts w:ascii="Palatino Linotype"/>
                <w:b/>
              </w:rPr>
            </w:pPr>
          </w:p>
          <w:p w14:paraId="42A6C142" w14:textId="77777777" w:rsidR="002D5B51" w:rsidRDefault="00164085">
            <w:pPr>
              <w:pStyle w:val="TableParagraph"/>
              <w:spacing w:line="213" w:lineRule="auto"/>
              <w:ind w:left="120" w:right="115" w:hanging="1"/>
              <w:jc w:val="center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Rok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izvrše</w:t>
            </w:r>
            <w:r>
              <w:rPr>
                <w:rFonts w:ascii="Palatino Linotype" w:hAnsi="Palatino Linotype"/>
                <w:b/>
                <w:spacing w:val="-4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nja</w:t>
            </w:r>
          </w:p>
        </w:tc>
        <w:tc>
          <w:tcPr>
            <w:tcW w:w="2261" w:type="dxa"/>
            <w:vMerge w:val="restart"/>
            <w:shd w:val="clear" w:color="auto" w:fill="D0CECE"/>
          </w:tcPr>
          <w:p w14:paraId="1250E562" w14:textId="77777777" w:rsidR="002D5B51" w:rsidRDefault="002D5B51">
            <w:pPr>
              <w:pStyle w:val="TableParagraph"/>
              <w:spacing w:before="5"/>
              <w:rPr>
                <w:rFonts w:ascii="Palatino Linotype"/>
                <w:b/>
                <w:sz w:val="29"/>
              </w:rPr>
            </w:pPr>
          </w:p>
          <w:p w14:paraId="447CA35D" w14:textId="77777777" w:rsidR="002D5B51" w:rsidRDefault="00164085">
            <w:pPr>
              <w:pStyle w:val="TableParagraph"/>
              <w:spacing w:line="216" w:lineRule="auto"/>
              <w:ind w:left="389" w:right="175" w:firstLine="19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Očekivani rezultat</w:t>
            </w:r>
            <w:r>
              <w:rPr>
                <w:rFonts w:ascii="Palatino Linotype" w:hAnsi="Palatino Linotype"/>
                <w:b/>
                <w:spacing w:val="-40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7"/>
              </w:rPr>
              <w:t>aktivnosti/projekta</w:t>
            </w:r>
          </w:p>
        </w:tc>
        <w:tc>
          <w:tcPr>
            <w:tcW w:w="1843" w:type="dxa"/>
            <w:vMerge w:val="restart"/>
            <w:shd w:val="clear" w:color="auto" w:fill="D0CECE"/>
          </w:tcPr>
          <w:p w14:paraId="7C93FA8D" w14:textId="77777777" w:rsidR="002D5B51" w:rsidRDefault="002D5B51">
            <w:pPr>
              <w:pStyle w:val="TableParagraph"/>
              <w:spacing w:before="2"/>
              <w:rPr>
                <w:rFonts w:ascii="Palatino Linotype"/>
                <w:b/>
              </w:rPr>
            </w:pPr>
          </w:p>
          <w:p w14:paraId="53FFF645" w14:textId="77777777" w:rsidR="002D5B51" w:rsidRDefault="00164085">
            <w:pPr>
              <w:pStyle w:val="TableParagraph"/>
              <w:spacing w:line="211" w:lineRule="auto"/>
              <w:ind w:left="298" w:right="276" w:hanging="10"/>
              <w:jc w:val="center"/>
              <w:rPr>
                <w:rFonts w:ascii="Palatino Linotype"/>
                <w:i/>
                <w:sz w:val="17"/>
              </w:rPr>
            </w:pPr>
            <w:r>
              <w:rPr>
                <w:rFonts w:ascii="Palatino Linotype"/>
                <w:b/>
                <w:sz w:val="17"/>
              </w:rPr>
              <w:t>Nositelj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(najmanji</w:t>
            </w:r>
            <w:r>
              <w:rPr>
                <w:rFonts w:ascii="Palatino Linotype"/>
                <w:i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organizacijski</w:t>
            </w:r>
            <w:r>
              <w:rPr>
                <w:rFonts w:ascii="Palatino Linotype"/>
                <w:i/>
                <w:spacing w:val="-4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dio)</w:t>
            </w:r>
          </w:p>
        </w:tc>
        <w:tc>
          <w:tcPr>
            <w:tcW w:w="566" w:type="dxa"/>
            <w:vMerge w:val="restart"/>
            <w:shd w:val="clear" w:color="auto" w:fill="D0CECE"/>
          </w:tcPr>
          <w:p w14:paraId="1D97A96F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E4BBE2C" w14:textId="77777777" w:rsidR="002D5B51" w:rsidRDefault="002D5B51">
            <w:pPr>
              <w:pStyle w:val="TableParagraph"/>
              <w:spacing w:before="7"/>
              <w:rPr>
                <w:rFonts w:ascii="Palatino Linotype"/>
                <w:b/>
                <w:sz w:val="15"/>
              </w:rPr>
            </w:pPr>
          </w:p>
          <w:p w14:paraId="1ACB7654" w14:textId="77777777" w:rsidR="002D5B51" w:rsidRDefault="00164085">
            <w:pPr>
              <w:pStyle w:val="TableParagraph"/>
              <w:ind w:left="141"/>
              <w:rPr>
                <w:rFonts w:ascii="Palatino Linotype"/>
                <w:b/>
                <w:sz w:val="11"/>
              </w:rPr>
            </w:pPr>
            <w:r>
              <w:rPr>
                <w:rFonts w:ascii="Palatino Linotype"/>
                <w:b/>
                <w:sz w:val="17"/>
              </w:rPr>
              <w:t>PJI</w:t>
            </w:r>
            <w:r>
              <w:rPr>
                <w:rFonts w:ascii="Palatino Linotype"/>
                <w:b/>
                <w:position w:val="4"/>
                <w:sz w:val="11"/>
              </w:rPr>
              <w:t>2</w:t>
            </w:r>
          </w:p>
        </w:tc>
        <w:tc>
          <w:tcPr>
            <w:tcW w:w="855" w:type="dxa"/>
            <w:shd w:val="clear" w:color="auto" w:fill="D0CECE"/>
          </w:tcPr>
          <w:p w14:paraId="0A872DEA" w14:textId="77777777" w:rsidR="002D5B51" w:rsidRDefault="00164085">
            <w:pPr>
              <w:pStyle w:val="TableParagraph"/>
              <w:spacing w:line="202" w:lineRule="exact"/>
              <w:ind w:left="323" w:hanging="159"/>
              <w:rPr>
                <w:rFonts w:ascii="Palatino Linotype"/>
                <w:b/>
                <w:sz w:val="11"/>
              </w:rPr>
            </w:pPr>
            <w:r>
              <w:rPr>
                <w:rFonts w:ascii="Palatino Linotype"/>
                <w:b/>
                <w:w w:val="95"/>
                <w:sz w:val="17"/>
              </w:rPr>
              <w:t>Usvaja</w:t>
            </w:r>
            <w:r>
              <w:rPr>
                <w:rFonts w:ascii="Palatino Linotype"/>
                <w:b/>
                <w:spacing w:val="-38"/>
                <w:w w:val="95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se</w:t>
            </w:r>
            <w:r>
              <w:rPr>
                <w:rFonts w:ascii="Palatino Linotype"/>
                <w:b/>
                <w:position w:val="4"/>
                <w:sz w:val="11"/>
              </w:rPr>
              <w:t>3</w:t>
            </w:r>
          </w:p>
        </w:tc>
        <w:tc>
          <w:tcPr>
            <w:tcW w:w="4392" w:type="dxa"/>
            <w:gridSpan w:val="4"/>
            <w:shd w:val="clear" w:color="auto" w:fill="D0CECE"/>
          </w:tcPr>
          <w:p w14:paraId="7EF922BA" w14:textId="77777777" w:rsidR="002D5B51" w:rsidRDefault="00164085">
            <w:pPr>
              <w:pStyle w:val="TableParagraph"/>
              <w:spacing w:line="202" w:lineRule="exact"/>
              <w:ind w:left="1226" w:right="699" w:hanging="490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Izvori i iznosi planiranih financijskih</w:t>
            </w:r>
            <w:r>
              <w:rPr>
                <w:rFonts w:ascii="Palatino Linotype" w:hAnsi="Palatino Linotype"/>
                <w:b/>
                <w:spacing w:val="-4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sredstava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u</w:t>
            </w:r>
            <w:r>
              <w:rPr>
                <w:rFonts w:ascii="Palatino Linotype" w:hAns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tisućama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KM</w:t>
            </w:r>
          </w:p>
        </w:tc>
      </w:tr>
      <w:tr w:rsidR="002D5B51" w14:paraId="10FAFB70" w14:textId="77777777">
        <w:trPr>
          <w:trHeight w:val="782"/>
        </w:trPr>
        <w:tc>
          <w:tcPr>
            <w:tcW w:w="3687" w:type="dxa"/>
            <w:vMerge/>
            <w:tcBorders>
              <w:top w:val="nil"/>
            </w:tcBorders>
            <w:shd w:val="clear" w:color="auto" w:fill="D0CECE"/>
          </w:tcPr>
          <w:p w14:paraId="04F6339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D0CECE"/>
          </w:tcPr>
          <w:p w14:paraId="74259D3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0CECE"/>
          </w:tcPr>
          <w:p w14:paraId="620D28C3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0CECE"/>
          </w:tcPr>
          <w:p w14:paraId="2DE19C5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0CECE"/>
          </w:tcPr>
          <w:p w14:paraId="4337140A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shd w:val="clear" w:color="auto" w:fill="D0CECE"/>
          </w:tcPr>
          <w:p w14:paraId="33088F16" w14:textId="77777777" w:rsidR="002D5B51" w:rsidRDefault="002D5B51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14:paraId="6A661575" w14:textId="77777777" w:rsidR="002D5B51" w:rsidRDefault="00164085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(da/ne)</w:t>
            </w:r>
          </w:p>
        </w:tc>
        <w:tc>
          <w:tcPr>
            <w:tcW w:w="1277" w:type="dxa"/>
            <w:shd w:val="clear" w:color="auto" w:fill="D0CECE"/>
          </w:tcPr>
          <w:p w14:paraId="69521ADE" w14:textId="77777777" w:rsidR="002D5B51" w:rsidRDefault="002D5B51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14:paraId="0DDDB009" w14:textId="77777777" w:rsidR="002D5B51" w:rsidRDefault="00164085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Izvori</w:t>
            </w:r>
          </w:p>
        </w:tc>
        <w:tc>
          <w:tcPr>
            <w:tcW w:w="989" w:type="dxa"/>
            <w:shd w:val="clear" w:color="auto" w:fill="D0CECE"/>
          </w:tcPr>
          <w:p w14:paraId="0CB706A4" w14:textId="77777777" w:rsidR="002D5B51" w:rsidRDefault="002D5B51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14:paraId="64866BFC" w14:textId="46E9CEE4" w:rsidR="002D5B51" w:rsidRDefault="00164085">
            <w:pPr>
              <w:pStyle w:val="TableParagraph"/>
              <w:ind w:left="175" w:right="157"/>
              <w:jc w:val="center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7</w:t>
            </w:r>
            <w:r>
              <w:rPr>
                <w:sz w:val="17"/>
              </w:rPr>
              <w:t>.</w:t>
            </w:r>
          </w:p>
        </w:tc>
        <w:tc>
          <w:tcPr>
            <w:tcW w:w="989" w:type="dxa"/>
            <w:shd w:val="clear" w:color="auto" w:fill="D0CECE"/>
          </w:tcPr>
          <w:p w14:paraId="13E99B69" w14:textId="77777777" w:rsidR="002D5B51" w:rsidRDefault="002D5B51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14:paraId="03FBBE1A" w14:textId="71874EC8" w:rsidR="002D5B51" w:rsidRDefault="00164085">
            <w:pPr>
              <w:pStyle w:val="TableParagraph"/>
              <w:ind w:left="175" w:right="157"/>
              <w:jc w:val="center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8</w:t>
            </w:r>
            <w:r>
              <w:rPr>
                <w:sz w:val="17"/>
              </w:rPr>
              <w:t>.</w:t>
            </w:r>
          </w:p>
        </w:tc>
        <w:tc>
          <w:tcPr>
            <w:tcW w:w="1137" w:type="dxa"/>
            <w:shd w:val="clear" w:color="auto" w:fill="D0CECE"/>
          </w:tcPr>
          <w:p w14:paraId="6BB88C56" w14:textId="77777777" w:rsidR="002D5B51" w:rsidRDefault="002D5B51">
            <w:pPr>
              <w:pStyle w:val="TableParagraph"/>
              <w:spacing w:before="11"/>
              <w:rPr>
                <w:rFonts w:ascii="Palatino Linotype"/>
                <w:b/>
                <w:sz w:val="21"/>
              </w:rPr>
            </w:pPr>
          </w:p>
          <w:p w14:paraId="21ECB57B" w14:textId="151B77B5" w:rsidR="002D5B51" w:rsidRDefault="00164085">
            <w:pPr>
              <w:pStyle w:val="TableParagraph"/>
              <w:ind w:left="381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9</w:t>
            </w:r>
            <w:r>
              <w:rPr>
                <w:sz w:val="17"/>
              </w:rPr>
              <w:t>.</w:t>
            </w:r>
          </w:p>
        </w:tc>
      </w:tr>
      <w:tr w:rsidR="002D5B51" w14:paraId="4F2F8A05" w14:textId="77777777">
        <w:trPr>
          <w:trHeight w:val="417"/>
        </w:trPr>
        <w:tc>
          <w:tcPr>
            <w:tcW w:w="3687" w:type="dxa"/>
            <w:vMerge w:val="restart"/>
          </w:tcPr>
          <w:p w14:paraId="078CC3AB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E3B31A4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FEC3518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3BDD5BA" w14:textId="22E5E06A" w:rsidR="002D5B51" w:rsidRDefault="00164085">
            <w:pPr>
              <w:pStyle w:val="TableParagraph"/>
              <w:spacing w:before="142" w:line="254" w:lineRule="auto"/>
              <w:ind w:left="110" w:right="115"/>
              <w:rPr>
                <w:sz w:val="17"/>
              </w:rPr>
            </w:pPr>
            <w:r>
              <w:rPr>
                <w:w w:val="105"/>
                <w:sz w:val="17"/>
              </w:rPr>
              <w:t>2.1.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Izgradnja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njegovanje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međužupanijskih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3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međudržavnih partnerstva</w:t>
            </w:r>
            <w:r w:rsidR="00811F5A">
              <w:rPr>
                <w:w w:val="105"/>
                <w:sz w:val="17"/>
              </w:rPr>
              <w:t>, podrška turističkom klasteru Hercegovina</w:t>
            </w:r>
            <w:r w:rsidR="00D62D36">
              <w:rPr>
                <w:w w:val="105"/>
                <w:sz w:val="17"/>
              </w:rPr>
              <w:t>, Linnovate i ost</w:t>
            </w:r>
            <w:r w:rsidR="00811F5A">
              <w:rPr>
                <w:w w:val="105"/>
                <w:sz w:val="17"/>
              </w:rPr>
              <w:t xml:space="preserve"> </w:t>
            </w:r>
          </w:p>
        </w:tc>
        <w:tc>
          <w:tcPr>
            <w:tcW w:w="710" w:type="dxa"/>
            <w:vMerge w:val="restart"/>
          </w:tcPr>
          <w:p w14:paraId="44BD0BB9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377992B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E3BBBBF" w14:textId="77777777" w:rsidR="002D5B51" w:rsidRDefault="002D5B51">
            <w:pPr>
              <w:pStyle w:val="TableParagraph"/>
              <w:spacing w:before="1"/>
              <w:rPr>
                <w:rFonts w:ascii="Palatino Linotype"/>
                <w:b/>
                <w:sz w:val="18"/>
              </w:rPr>
            </w:pPr>
          </w:p>
          <w:p w14:paraId="149E5FE9" w14:textId="06CEA224" w:rsidR="002D5B51" w:rsidRDefault="00164085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7</w:t>
            </w:r>
            <w:r>
              <w:rPr>
                <w:sz w:val="17"/>
              </w:rPr>
              <w:t>.-</w:t>
            </w:r>
          </w:p>
          <w:p w14:paraId="1AD2391A" w14:textId="571F7E9B" w:rsidR="002D5B51" w:rsidRDefault="00164085">
            <w:pPr>
              <w:pStyle w:val="TableParagraph"/>
              <w:spacing w:before="12"/>
              <w:ind w:left="158"/>
              <w:rPr>
                <w:sz w:val="17"/>
              </w:rPr>
            </w:pPr>
            <w:r>
              <w:rPr>
                <w:sz w:val="17"/>
              </w:rPr>
              <w:t>202</w:t>
            </w:r>
            <w:r w:rsidR="00F94696">
              <w:rPr>
                <w:sz w:val="17"/>
              </w:rPr>
              <w:t>9.</w:t>
            </w:r>
            <w:r>
              <w:rPr>
                <w:sz w:val="17"/>
              </w:rPr>
              <w:t>.</w:t>
            </w:r>
          </w:p>
        </w:tc>
        <w:tc>
          <w:tcPr>
            <w:tcW w:w="2261" w:type="dxa"/>
            <w:vMerge w:val="restart"/>
          </w:tcPr>
          <w:p w14:paraId="0DE54A8D" w14:textId="77777777" w:rsidR="002D5B51" w:rsidRDefault="002D5B51">
            <w:pPr>
              <w:pStyle w:val="TableParagraph"/>
              <w:spacing w:before="7"/>
              <w:rPr>
                <w:rFonts w:ascii="Palatino Linotype"/>
                <w:b/>
                <w:sz w:val="17"/>
              </w:rPr>
            </w:pPr>
          </w:p>
          <w:p w14:paraId="400CFF82" w14:textId="77777777" w:rsidR="00F94696" w:rsidRPr="00F50984" w:rsidRDefault="00F94696" w:rsidP="00F94696">
            <w:pPr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</w:pPr>
            <w:r w:rsidRPr="00F50984"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  <w:t xml:space="preserve">2 realizirana projekta u </w:t>
            </w:r>
          </w:p>
          <w:p w14:paraId="4DB2EDF3" w14:textId="77777777" w:rsidR="00F94696" w:rsidRPr="00F50984" w:rsidRDefault="00F94696" w:rsidP="00F94696">
            <w:pPr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</w:pPr>
            <w:r w:rsidRPr="00F50984"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  <w:t xml:space="preserve">međužupanijskom / međudržavnom </w:t>
            </w:r>
          </w:p>
          <w:p w14:paraId="645F674E" w14:textId="77777777" w:rsidR="00F94696" w:rsidRPr="00F50984" w:rsidRDefault="00F94696" w:rsidP="00F94696">
            <w:pPr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</w:pPr>
            <w:r w:rsidRPr="00F50984"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  <w:t xml:space="preserve">partnerstvu </w:t>
            </w:r>
          </w:p>
          <w:p w14:paraId="3B0B07FC" w14:textId="77777777" w:rsidR="00F94696" w:rsidRPr="00F50984" w:rsidRDefault="00F94696" w:rsidP="00F94696">
            <w:pPr>
              <w:spacing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val="hr-BA"/>
              </w:rPr>
            </w:pPr>
            <w:r w:rsidRPr="00F50984">
              <w:rPr>
                <w:rFonts w:ascii="Arial" w:eastAsia="Calibri" w:hAnsi="Arial" w:cs="Arial"/>
                <w:sz w:val="17"/>
                <w:szCs w:val="17"/>
                <w:lang w:val="hr-BA"/>
              </w:rPr>
              <w:t xml:space="preserve">2 sufinancirana projekta prekogranične suradnje </w:t>
            </w:r>
          </w:p>
          <w:p w14:paraId="66195A17" w14:textId="313E108F" w:rsidR="002D5B51" w:rsidRDefault="00F94696" w:rsidP="00F94696">
            <w:pPr>
              <w:pStyle w:val="TableParagraph"/>
              <w:spacing w:before="154" w:line="254" w:lineRule="auto"/>
              <w:ind w:left="260" w:right="184"/>
              <w:jc w:val="center"/>
              <w:rPr>
                <w:sz w:val="17"/>
              </w:rPr>
            </w:pPr>
            <w:r w:rsidRPr="00F50984">
              <w:rPr>
                <w:rFonts w:ascii="Arial" w:eastAsia="Calibri" w:hAnsi="Arial" w:cs="Arial"/>
                <w:color w:val="000000"/>
                <w:sz w:val="17"/>
                <w:szCs w:val="17"/>
                <w:lang w:val="hr-BA"/>
              </w:rPr>
              <w:t>3 nastupa na međunarodnim sajmovima</w:t>
            </w:r>
          </w:p>
        </w:tc>
        <w:tc>
          <w:tcPr>
            <w:tcW w:w="1843" w:type="dxa"/>
            <w:vMerge w:val="restart"/>
          </w:tcPr>
          <w:p w14:paraId="75A20815" w14:textId="77777777" w:rsidR="002D5B51" w:rsidRDefault="002D5B51">
            <w:pPr>
              <w:pStyle w:val="TableParagraph"/>
              <w:spacing w:before="4"/>
              <w:rPr>
                <w:rFonts w:ascii="Palatino Linotype"/>
                <w:b/>
                <w:sz w:val="29"/>
              </w:rPr>
            </w:pPr>
          </w:p>
          <w:p w14:paraId="51584579" w14:textId="77777777" w:rsidR="007F475D" w:rsidRDefault="007F475D" w:rsidP="007F475D">
            <w:pPr>
              <w:pStyle w:val="TableParagraph"/>
              <w:spacing w:before="10"/>
              <w:rPr>
                <w:rFonts w:ascii="Palatino Linotype"/>
                <w:b/>
                <w:sz w:val="17"/>
              </w:rPr>
            </w:pPr>
          </w:p>
          <w:p w14:paraId="641D04C3" w14:textId="426E07DA" w:rsidR="002D5B51" w:rsidRDefault="007F475D" w:rsidP="007F475D">
            <w:pPr>
              <w:pStyle w:val="TableParagraph"/>
              <w:spacing w:line="254" w:lineRule="auto"/>
              <w:ind w:left="116" w:right="105" w:firstLine="1"/>
              <w:jc w:val="center"/>
              <w:rPr>
                <w:sz w:val="17"/>
              </w:rPr>
            </w:pPr>
            <w:r>
              <w:rPr>
                <w:sz w:val="17"/>
              </w:rPr>
              <w:t>Služba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koordiniranje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europske ntegracije</w:t>
            </w:r>
          </w:p>
        </w:tc>
        <w:tc>
          <w:tcPr>
            <w:tcW w:w="566" w:type="dxa"/>
            <w:vMerge w:val="restart"/>
          </w:tcPr>
          <w:p w14:paraId="484CA5D9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F835D15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D96D402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E50215A" w14:textId="77777777" w:rsidR="002D5B51" w:rsidRDefault="002D5B51">
            <w:pPr>
              <w:pStyle w:val="TableParagraph"/>
              <w:spacing w:before="5"/>
              <w:rPr>
                <w:rFonts w:ascii="Palatino Linotype"/>
                <w:b/>
                <w:sz w:val="18"/>
              </w:rPr>
            </w:pPr>
          </w:p>
          <w:p w14:paraId="331C3E41" w14:textId="77777777" w:rsidR="002D5B51" w:rsidRDefault="0016408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55" w:type="dxa"/>
            <w:vMerge w:val="restart"/>
          </w:tcPr>
          <w:p w14:paraId="5D8D252B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AD7CF7F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143FEBB1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341B3BF" w14:textId="77777777" w:rsidR="002D5B51" w:rsidRDefault="002D5B51">
            <w:pPr>
              <w:pStyle w:val="TableParagraph"/>
              <w:spacing w:before="12"/>
              <w:rPr>
                <w:rFonts w:ascii="Palatino Linotype"/>
                <w:b/>
                <w:sz w:val="26"/>
              </w:rPr>
            </w:pPr>
          </w:p>
          <w:p w14:paraId="3A99AD68" w14:textId="77777777" w:rsidR="002D5B51" w:rsidRDefault="00164085">
            <w:pPr>
              <w:pStyle w:val="TableParagraph"/>
              <w:spacing w:before="1"/>
              <w:ind w:left="143" w:right="13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Ne</w:t>
            </w:r>
          </w:p>
        </w:tc>
        <w:tc>
          <w:tcPr>
            <w:tcW w:w="1277" w:type="dxa"/>
          </w:tcPr>
          <w:p w14:paraId="349E54E9" w14:textId="77777777" w:rsidR="002D5B51" w:rsidRDefault="00164085">
            <w:pPr>
              <w:pStyle w:val="TableParagraph"/>
              <w:spacing w:line="202" w:lineRule="exact"/>
              <w:ind w:left="112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w w:val="95"/>
                <w:sz w:val="17"/>
              </w:rPr>
              <w:t>Proračunska</w:t>
            </w:r>
            <w:r>
              <w:rPr>
                <w:rFonts w:ascii="Palatino Linotype" w:hAnsi="Palatino Linotype"/>
                <w:b/>
                <w:spacing w:val="1"/>
                <w:w w:val="9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392C383A" w14:textId="39EB7968" w:rsidR="002D5B51" w:rsidRDefault="00D62D36">
            <w:pPr>
              <w:pStyle w:val="TableParagraph"/>
              <w:spacing w:before="112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50.000</w:t>
            </w:r>
          </w:p>
        </w:tc>
        <w:tc>
          <w:tcPr>
            <w:tcW w:w="989" w:type="dxa"/>
          </w:tcPr>
          <w:p w14:paraId="7075CAC8" w14:textId="6E38E333" w:rsidR="002D5B51" w:rsidRDefault="00D62D36">
            <w:pPr>
              <w:pStyle w:val="TableParagraph"/>
              <w:spacing w:before="112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50.000</w:t>
            </w:r>
          </w:p>
        </w:tc>
        <w:tc>
          <w:tcPr>
            <w:tcW w:w="1137" w:type="dxa"/>
          </w:tcPr>
          <w:p w14:paraId="71F13FF5" w14:textId="374978AD" w:rsidR="002D5B51" w:rsidRDefault="00D62D36" w:rsidP="00942C4D">
            <w:pPr>
              <w:pStyle w:val="TableParagraph"/>
              <w:spacing w:before="112"/>
              <w:rPr>
                <w:sz w:val="17"/>
              </w:rPr>
            </w:pPr>
            <w:r>
              <w:rPr>
                <w:sz w:val="17"/>
              </w:rPr>
              <w:t>50.000</w:t>
            </w:r>
          </w:p>
        </w:tc>
      </w:tr>
      <w:tr w:rsidR="002D5B51" w14:paraId="53FF4415" w14:textId="77777777">
        <w:trPr>
          <w:trHeight w:val="407"/>
        </w:trPr>
        <w:tc>
          <w:tcPr>
            <w:tcW w:w="3687" w:type="dxa"/>
            <w:vMerge/>
            <w:tcBorders>
              <w:top w:val="nil"/>
            </w:tcBorders>
          </w:tcPr>
          <w:p w14:paraId="6DCED0E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23248FA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4E2664E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1F8DF3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397DB6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3C9E95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40AB641" w14:textId="77777777" w:rsidR="002D5B51" w:rsidRDefault="00164085">
            <w:pPr>
              <w:pStyle w:val="TableParagraph"/>
              <w:spacing w:line="202" w:lineRule="exact"/>
              <w:ind w:left="112" w:right="455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pacing w:val="-1"/>
                <w:sz w:val="17"/>
              </w:rPr>
              <w:t>Kreditna</w:t>
            </w:r>
            <w:r>
              <w:rPr>
                <w:rFonts w:ascii="Palatino Linotype"/>
                <w:b/>
                <w:spacing w:val="-40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39FEC629" w14:textId="4C7CB10F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7E04F7F8" w14:textId="67E4B83B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1FA9E692" w14:textId="30527F27" w:rsidR="002D5B51" w:rsidRDefault="002D5B51">
            <w:pPr>
              <w:pStyle w:val="TableParagraph"/>
              <w:spacing w:before="6"/>
              <w:ind w:left="18"/>
              <w:jc w:val="center"/>
              <w:rPr>
                <w:sz w:val="17"/>
              </w:rPr>
            </w:pPr>
          </w:p>
        </w:tc>
      </w:tr>
      <w:tr w:rsidR="002D5B51" w14:paraId="0B24B6E2" w14:textId="77777777">
        <w:trPr>
          <w:trHeight w:val="215"/>
        </w:trPr>
        <w:tc>
          <w:tcPr>
            <w:tcW w:w="3687" w:type="dxa"/>
            <w:vMerge/>
            <w:tcBorders>
              <w:top w:val="nil"/>
            </w:tcBorders>
          </w:tcPr>
          <w:p w14:paraId="02E3B9B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5576987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3578630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67B94D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E0A477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B6452A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2C3DA3D" w14:textId="77777777" w:rsidR="002D5B51" w:rsidRDefault="00164085">
            <w:pPr>
              <w:pStyle w:val="TableParagraph"/>
              <w:spacing w:line="196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1E981C85" w14:textId="63D6F5A2" w:rsidR="002D5B51" w:rsidRDefault="002D5B51">
            <w:pPr>
              <w:pStyle w:val="TableParagraph"/>
              <w:spacing w:before="11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4C8AE34C" w14:textId="5A3CA6C7" w:rsidR="002D5B51" w:rsidRDefault="002D5B51">
            <w:pPr>
              <w:pStyle w:val="TableParagraph"/>
              <w:spacing w:before="11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073EB14E" w14:textId="66A16F6D" w:rsidR="002D5B51" w:rsidRDefault="002D5B51">
            <w:pPr>
              <w:pStyle w:val="TableParagraph"/>
              <w:spacing w:before="11" w:line="185" w:lineRule="exact"/>
              <w:ind w:left="18"/>
              <w:jc w:val="center"/>
              <w:rPr>
                <w:sz w:val="17"/>
              </w:rPr>
            </w:pPr>
          </w:p>
        </w:tc>
      </w:tr>
      <w:tr w:rsidR="002D5B51" w14:paraId="58FD01B2" w14:textId="77777777">
        <w:trPr>
          <w:trHeight w:val="599"/>
        </w:trPr>
        <w:tc>
          <w:tcPr>
            <w:tcW w:w="3687" w:type="dxa"/>
            <w:vMerge/>
            <w:tcBorders>
              <w:top w:val="nil"/>
            </w:tcBorders>
          </w:tcPr>
          <w:p w14:paraId="1A88C2C3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BA4715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3E9C901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7507D67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5E790F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FB21912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E78953E" w14:textId="77777777" w:rsidR="002D5B51" w:rsidRDefault="00164085">
            <w:pPr>
              <w:pStyle w:val="TableParagraph"/>
              <w:spacing w:line="230" w:lineRule="auto"/>
              <w:ind w:left="112" w:right="455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b/>
                <w:w w:val="95"/>
                <w:sz w:val="17"/>
              </w:rPr>
              <w:t>donacije</w:t>
            </w:r>
          </w:p>
        </w:tc>
        <w:tc>
          <w:tcPr>
            <w:tcW w:w="989" w:type="dxa"/>
          </w:tcPr>
          <w:p w14:paraId="457FDCBF" w14:textId="38EDE219" w:rsidR="002D5B51" w:rsidRDefault="002D5B51">
            <w:pPr>
              <w:pStyle w:val="TableParagraph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C95CC1D" w14:textId="61273A21" w:rsidR="002D5B51" w:rsidRDefault="002D5B51">
            <w:pPr>
              <w:pStyle w:val="TableParagraph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59C440F6" w14:textId="489A43C8" w:rsidR="002D5B51" w:rsidRDefault="002D5B51">
            <w:pPr>
              <w:pStyle w:val="TableParagraph"/>
              <w:spacing w:before="6"/>
              <w:ind w:left="18"/>
              <w:jc w:val="center"/>
              <w:rPr>
                <w:sz w:val="17"/>
              </w:rPr>
            </w:pPr>
          </w:p>
        </w:tc>
      </w:tr>
      <w:tr w:rsidR="002D5B51" w14:paraId="3AB406B0" w14:textId="77777777">
        <w:trPr>
          <w:trHeight w:val="412"/>
        </w:trPr>
        <w:tc>
          <w:tcPr>
            <w:tcW w:w="3687" w:type="dxa"/>
            <w:vMerge/>
            <w:tcBorders>
              <w:top w:val="nil"/>
            </w:tcBorders>
          </w:tcPr>
          <w:p w14:paraId="7D36EBD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F01AF2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3EAA541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7691B8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650BDD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290A23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1AD385B" w14:textId="77777777" w:rsidR="002D5B51" w:rsidRDefault="00164085">
            <w:pPr>
              <w:pStyle w:val="TableParagraph"/>
              <w:spacing w:line="203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</w:p>
          <w:p w14:paraId="4D57E35C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3FBA1444" w14:textId="49DA0C4C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60A8585B" w14:textId="5836D018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35528B3A" w14:textId="1907B852" w:rsidR="002D5B51" w:rsidRDefault="002D5B51">
            <w:pPr>
              <w:pStyle w:val="TableParagraph"/>
              <w:spacing w:before="7"/>
              <w:ind w:left="18"/>
              <w:jc w:val="center"/>
              <w:rPr>
                <w:sz w:val="17"/>
              </w:rPr>
            </w:pPr>
          </w:p>
        </w:tc>
      </w:tr>
      <w:tr w:rsidR="002D5B51" w14:paraId="38689489" w14:textId="77777777">
        <w:trPr>
          <w:trHeight w:val="210"/>
        </w:trPr>
        <w:tc>
          <w:tcPr>
            <w:tcW w:w="3687" w:type="dxa"/>
            <w:vMerge/>
            <w:tcBorders>
              <w:top w:val="nil"/>
            </w:tcBorders>
          </w:tcPr>
          <w:p w14:paraId="277166E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484908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2CA8FC6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9E8F80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98100B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506095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F1F1F1"/>
          </w:tcPr>
          <w:p w14:paraId="63A1D8D3" w14:textId="77777777" w:rsidR="002D5B51" w:rsidRDefault="00164085">
            <w:pPr>
              <w:pStyle w:val="TableParagraph"/>
              <w:spacing w:line="191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5307FEA7" w14:textId="160CBAC1" w:rsidR="002D5B51" w:rsidRDefault="002D5B51">
            <w:pPr>
              <w:pStyle w:val="TableParagraph"/>
              <w:spacing w:before="6" w:line="185" w:lineRule="exact"/>
              <w:ind w:left="176" w:right="155"/>
              <w:jc w:val="center"/>
              <w:rPr>
                <w:sz w:val="17"/>
              </w:rPr>
            </w:pPr>
          </w:p>
        </w:tc>
        <w:tc>
          <w:tcPr>
            <w:tcW w:w="989" w:type="dxa"/>
            <w:shd w:val="clear" w:color="auto" w:fill="F1F1F1"/>
          </w:tcPr>
          <w:p w14:paraId="74C12B00" w14:textId="7956E7EF" w:rsidR="002D5B51" w:rsidRDefault="002D5B51">
            <w:pPr>
              <w:pStyle w:val="TableParagraph"/>
              <w:spacing w:before="6" w:line="185" w:lineRule="exact"/>
              <w:ind w:left="176" w:right="155"/>
              <w:jc w:val="center"/>
              <w:rPr>
                <w:sz w:val="17"/>
              </w:rPr>
            </w:pPr>
          </w:p>
        </w:tc>
        <w:tc>
          <w:tcPr>
            <w:tcW w:w="1137" w:type="dxa"/>
            <w:shd w:val="clear" w:color="auto" w:fill="F1F1F1"/>
          </w:tcPr>
          <w:p w14:paraId="319B9324" w14:textId="4D16A8CF" w:rsidR="002D5B51" w:rsidRDefault="002D5B51">
            <w:pPr>
              <w:pStyle w:val="TableParagraph"/>
              <w:spacing w:before="6" w:line="185" w:lineRule="exact"/>
              <w:ind w:left="295"/>
              <w:rPr>
                <w:sz w:val="17"/>
              </w:rPr>
            </w:pPr>
          </w:p>
        </w:tc>
      </w:tr>
      <w:tr w:rsidR="002D5B51" w14:paraId="49BBD652" w14:textId="77777777" w:rsidTr="003E1600">
        <w:trPr>
          <w:trHeight w:val="407"/>
        </w:trPr>
        <w:tc>
          <w:tcPr>
            <w:tcW w:w="3687" w:type="dxa"/>
            <w:vMerge w:val="restart"/>
          </w:tcPr>
          <w:p w14:paraId="1F17180D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4025AC0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9606225" w14:textId="77777777" w:rsidR="002D5B51" w:rsidRDefault="002D5B51">
            <w:pPr>
              <w:pStyle w:val="TableParagraph"/>
              <w:spacing w:before="9"/>
              <w:rPr>
                <w:rFonts w:ascii="Palatino Linotype"/>
                <w:b/>
                <w:sz w:val="21"/>
              </w:rPr>
            </w:pPr>
          </w:p>
          <w:p w14:paraId="01A222F3" w14:textId="77777777" w:rsidR="002D5B51" w:rsidRDefault="00164085">
            <w:pPr>
              <w:pStyle w:val="TableParagraph"/>
              <w:spacing w:line="254" w:lineRule="auto"/>
              <w:ind w:left="110" w:right="207"/>
              <w:rPr>
                <w:sz w:val="17"/>
              </w:rPr>
            </w:pPr>
            <w:r>
              <w:rPr>
                <w:sz w:val="17"/>
              </w:rPr>
              <w:t>2..2.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Koordinacija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europskih integracija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strateških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dokumenata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u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svezi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pristupanja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EU</w:t>
            </w:r>
          </w:p>
        </w:tc>
        <w:tc>
          <w:tcPr>
            <w:tcW w:w="710" w:type="dxa"/>
            <w:vMerge w:val="restart"/>
          </w:tcPr>
          <w:p w14:paraId="5A1E1CDD" w14:textId="77777777" w:rsidR="00F94696" w:rsidRDefault="00F94696" w:rsidP="00F9469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2027.-</w:t>
            </w:r>
          </w:p>
          <w:p w14:paraId="100EF1BB" w14:textId="50463A74" w:rsidR="002D5B51" w:rsidRDefault="00F94696" w:rsidP="00F94696">
            <w:pPr>
              <w:pStyle w:val="TableParagraph"/>
              <w:spacing w:before="12"/>
              <w:ind w:left="158"/>
              <w:rPr>
                <w:sz w:val="17"/>
              </w:rPr>
            </w:pPr>
            <w:r>
              <w:rPr>
                <w:sz w:val="17"/>
              </w:rPr>
              <w:t>2029.</w:t>
            </w:r>
          </w:p>
        </w:tc>
        <w:tc>
          <w:tcPr>
            <w:tcW w:w="2261" w:type="dxa"/>
            <w:vMerge w:val="restart"/>
          </w:tcPr>
          <w:p w14:paraId="1153DB92" w14:textId="77777777" w:rsidR="00F94696" w:rsidRPr="00F50984" w:rsidRDefault="00F94696" w:rsidP="00F94696">
            <w:pPr>
              <w:spacing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F50984">
              <w:rPr>
                <w:rFonts w:ascii="Arial" w:eastAsia="Calibri" w:hAnsi="Arial" w:cs="Arial"/>
                <w:sz w:val="17"/>
                <w:szCs w:val="17"/>
              </w:rPr>
              <w:t>Održana 2 sastanka RG za EUI</w:t>
            </w:r>
          </w:p>
          <w:p w14:paraId="591B3B6A" w14:textId="77777777" w:rsidR="00F94696" w:rsidRPr="00F50984" w:rsidRDefault="00F94696" w:rsidP="00F94696">
            <w:pPr>
              <w:spacing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F50984">
              <w:rPr>
                <w:rFonts w:ascii="Arial" w:eastAsia="Calibri" w:hAnsi="Arial" w:cs="Arial"/>
                <w:sz w:val="17"/>
                <w:szCs w:val="17"/>
              </w:rPr>
              <w:t>Održano 4 sastanka za programiranje IPA III</w:t>
            </w:r>
          </w:p>
          <w:p w14:paraId="285C5552" w14:textId="77777777" w:rsidR="002D5B51" w:rsidRDefault="002D5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 w:val="restart"/>
          </w:tcPr>
          <w:p w14:paraId="79420214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456AA8E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7BBE843" w14:textId="77777777" w:rsidR="007F475D" w:rsidRDefault="007F475D" w:rsidP="007F475D">
            <w:pPr>
              <w:pStyle w:val="TableParagraph"/>
              <w:spacing w:before="10"/>
              <w:rPr>
                <w:rFonts w:ascii="Palatino Linotype"/>
                <w:b/>
                <w:sz w:val="17"/>
              </w:rPr>
            </w:pPr>
          </w:p>
          <w:p w14:paraId="34A573ED" w14:textId="5ECA2E33" w:rsidR="002D5B51" w:rsidRDefault="007F475D" w:rsidP="007F475D">
            <w:pPr>
              <w:pStyle w:val="TableParagraph"/>
              <w:spacing w:line="254" w:lineRule="auto"/>
              <w:ind w:left="116" w:right="105" w:firstLine="1"/>
              <w:jc w:val="center"/>
              <w:rPr>
                <w:sz w:val="17"/>
              </w:rPr>
            </w:pPr>
            <w:r>
              <w:rPr>
                <w:sz w:val="17"/>
              </w:rPr>
              <w:t>Služba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koordiniranje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europske ntegracije</w:t>
            </w:r>
          </w:p>
        </w:tc>
        <w:tc>
          <w:tcPr>
            <w:tcW w:w="566" w:type="dxa"/>
            <w:vMerge w:val="restart"/>
          </w:tcPr>
          <w:p w14:paraId="4A5D2277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2000120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53816EC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3D41D98" w14:textId="77777777" w:rsidR="002D5B51" w:rsidRDefault="002D5B51">
            <w:pPr>
              <w:pStyle w:val="TableParagraph"/>
              <w:spacing w:before="4"/>
              <w:rPr>
                <w:rFonts w:ascii="Palatino Linotype"/>
                <w:b/>
                <w:sz w:val="17"/>
              </w:rPr>
            </w:pPr>
          </w:p>
          <w:p w14:paraId="0B804376" w14:textId="77777777" w:rsidR="002D5B51" w:rsidRDefault="0016408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55" w:type="dxa"/>
            <w:vMerge w:val="restart"/>
          </w:tcPr>
          <w:p w14:paraId="52A8C747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FF1DE96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6CF4FAA1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D3FE009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66828253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7CE87D0" w14:textId="77777777" w:rsidR="002D5B51" w:rsidRDefault="002D5B51">
            <w:pPr>
              <w:pStyle w:val="TableParagraph"/>
              <w:spacing w:before="5"/>
              <w:rPr>
                <w:rFonts w:ascii="Palatino Linotype"/>
                <w:b/>
                <w:sz w:val="15"/>
              </w:rPr>
            </w:pPr>
          </w:p>
          <w:p w14:paraId="093D125A" w14:textId="77777777" w:rsidR="002D5B51" w:rsidRDefault="00164085">
            <w:pPr>
              <w:pStyle w:val="TableParagraph"/>
              <w:ind w:left="143" w:right="13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Ne</w:t>
            </w:r>
          </w:p>
        </w:tc>
        <w:tc>
          <w:tcPr>
            <w:tcW w:w="1277" w:type="dxa"/>
          </w:tcPr>
          <w:p w14:paraId="06F5CDBB" w14:textId="77777777" w:rsidR="002D5B51" w:rsidRDefault="00164085">
            <w:pPr>
              <w:pStyle w:val="TableParagraph"/>
              <w:spacing w:line="198" w:lineRule="exact"/>
              <w:ind w:left="112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Proračunska</w:t>
            </w:r>
          </w:p>
          <w:p w14:paraId="1EE239E8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  <w:vAlign w:val="center"/>
          </w:tcPr>
          <w:p w14:paraId="67D42AE2" w14:textId="77B48A42" w:rsidR="002D5B51" w:rsidRDefault="003E1600" w:rsidP="003E1600">
            <w:pPr>
              <w:pStyle w:val="TableParagraph"/>
              <w:spacing w:before="102"/>
              <w:ind w:left="176" w:right="116"/>
              <w:jc w:val="center"/>
              <w:rPr>
                <w:sz w:val="17"/>
              </w:rPr>
            </w:pPr>
            <w:r>
              <w:rPr>
                <w:sz w:val="17"/>
              </w:rPr>
              <w:t>110.000</w:t>
            </w:r>
          </w:p>
        </w:tc>
        <w:tc>
          <w:tcPr>
            <w:tcW w:w="989" w:type="dxa"/>
            <w:vAlign w:val="center"/>
          </w:tcPr>
          <w:p w14:paraId="517E0361" w14:textId="4748729E" w:rsidR="002D5B51" w:rsidRDefault="003E1600" w:rsidP="003E1600">
            <w:pPr>
              <w:pStyle w:val="TableParagraph"/>
              <w:spacing w:before="102"/>
              <w:ind w:left="176" w:right="157"/>
              <w:jc w:val="center"/>
              <w:rPr>
                <w:sz w:val="17"/>
              </w:rPr>
            </w:pPr>
            <w:r>
              <w:rPr>
                <w:sz w:val="17"/>
              </w:rPr>
              <w:t>112.000</w:t>
            </w:r>
          </w:p>
        </w:tc>
        <w:tc>
          <w:tcPr>
            <w:tcW w:w="1137" w:type="dxa"/>
            <w:vAlign w:val="center"/>
          </w:tcPr>
          <w:p w14:paraId="6A5493ED" w14:textId="52D71CE7" w:rsidR="002D5B51" w:rsidRDefault="003E1600" w:rsidP="003E1600">
            <w:pPr>
              <w:pStyle w:val="TableParagraph"/>
              <w:spacing w:before="6"/>
              <w:ind w:left="329"/>
              <w:jc w:val="center"/>
              <w:rPr>
                <w:sz w:val="17"/>
              </w:rPr>
            </w:pPr>
            <w:r>
              <w:rPr>
                <w:sz w:val="17"/>
              </w:rPr>
              <w:t>114.000</w:t>
            </w:r>
          </w:p>
        </w:tc>
      </w:tr>
      <w:tr w:rsidR="002D5B51" w14:paraId="4959152C" w14:textId="77777777">
        <w:trPr>
          <w:trHeight w:val="412"/>
        </w:trPr>
        <w:tc>
          <w:tcPr>
            <w:tcW w:w="3687" w:type="dxa"/>
            <w:vMerge/>
            <w:tcBorders>
              <w:top w:val="nil"/>
            </w:tcBorders>
          </w:tcPr>
          <w:p w14:paraId="4619DED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98753F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07AC435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69FD43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C9E297C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AAA67AC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657DB12" w14:textId="77777777" w:rsidR="002D5B51" w:rsidRDefault="00164085">
            <w:pPr>
              <w:pStyle w:val="TableParagraph"/>
              <w:spacing w:line="203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Kreditna</w:t>
            </w:r>
          </w:p>
          <w:p w14:paraId="337C141C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3A1C5675" w14:textId="731E5655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6C2D89A3" w14:textId="752DA4F6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2A0628D4" w14:textId="02AB000D" w:rsidR="002D5B51" w:rsidRDefault="002D5B51">
            <w:pPr>
              <w:pStyle w:val="TableParagraph"/>
              <w:spacing w:before="6"/>
              <w:ind w:left="18"/>
              <w:jc w:val="center"/>
              <w:rPr>
                <w:sz w:val="17"/>
              </w:rPr>
            </w:pPr>
          </w:p>
        </w:tc>
      </w:tr>
      <w:tr w:rsidR="002D5B51" w14:paraId="74749FA9" w14:textId="77777777">
        <w:trPr>
          <w:trHeight w:val="210"/>
        </w:trPr>
        <w:tc>
          <w:tcPr>
            <w:tcW w:w="3687" w:type="dxa"/>
            <w:vMerge/>
            <w:tcBorders>
              <w:top w:val="nil"/>
            </w:tcBorders>
          </w:tcPr>
          <w:p w14:paraId="798E0FC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9FF1FA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2B6D261A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55B794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1487DB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50BEF63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5EB600A" w14:textId="77777777" w:rsidR="002D5B51" w:rsidRDefault="00164085">
            <w:pPr>
              <w:pStyle w:val="TableParagraph"/>
              <w:spacing w:line="191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21D02684" w14:textId="46D71CF6" w:rsidR="002D5B51" w:rsidRDefault="002D5B51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49626959" w14:textId="36FDEF6E" w:rsidR="002D5B51" w:rsidRDefault="002D5B51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5F705B8A" w14:textId="6DE2F5D5" w:rsidR="002D5B51" w:rsidRDefault="002D5B51">
            <w:pPr>
              <w:pStyle w:val="TableParagraph"/>
              <w:spacing w:before="6" w:line="185" w:lineRule="exact"/>
              <w:ind w:left="18"/>
              <w:jc w:val="center"/>
              <w:rPr>
                <w:sz w:val="17"/>
              </w:rPr>
            </w:pPr>
          </w:p>
        </w:tc>
      </w:tr>
      <w:tr w:rsidR="002D5B51" w14:paraId="44330941" w14:textId="77777777">
        <w:trPr>
          <w:trHeight w:val="585"/>
        </w:trPr>
        <w:tc>
          <w:tcPr>
            <w:tcW w:w="3687" w:type="dxa"/>
            <w:vMerge/>
            <w:tcBorders>
              <w:top w:val="nil"/>
            </w:tcBorders>
          </w:tcPr>
          <w:p w14:paraId="391E112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183E6D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4C3BCDBA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D502992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7578713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3E5D737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37E47CC" w14:textId="77777777" w:rsidR="002D5B51" w:rsidRDefault="00164085">
            <w:pPr>
              <w:pStyle w:val="TableParagraph"/>
              <w:spacing w:line="214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</w:p>
          <w:p w14:paraId="2E954FD3" w14:textId="77777777" w:rsidR="002D5B51" w:rsidRDefault="00164085">
            <w:pPr>
              <w:pStyle w:val="TableParagraph"/>
              <w:spacing w:before="150" w:line="201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donacije</w:t>
            </w:r>
          </w:p>
        </w:tc>
        <w:tc>
          <w:tcPr>
            <w:tcW w:w="989" w:type="dxa"/>
          </w:tcPr>
          <w:p w14:paraId="542C6C5E" w14:textId="041EAF92" w:rsidR="002D5B51" w:rsidRDefault="002D5B51">
            <w:pPr>
              <w:pStyle w:val="TableParagraph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69B93E97" w14:textId="3060941B" w:rsidR="002D5B51" w:rsidRDefault="002D5B51">
            <w:pPr>
              <w:pStyle w:val="TableParagraph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02A30CE9" w14:textId="457EE694" w:rsidR="002D5B51" w:rsidRDefault="002D5B51">
            <w:pPr>
              <w:pStyle w:val="TableParagraph"/>
              <w:spacing w:before="6"/>
              <w:ind w:left="18"/>
              <w:jc w:val="center"/>
              <w:rPr>
                <w:sz w:val="17"/>
              </w:rPr>
            </w:pPr>
          </w:p>
        </w:tc>
      </w:tr>
      <w:tr w:rsidR="002D5B51" w14:paraId="32CC1269" w14:textId="77777777">
        <w:trPr>
          <w:trHeight w:val="408"/>
        </w:trPr>
        <w:tc>
          <w:tcPr>
            <w:tcW w:w="3687" w:type="dxa"/>
            <w:vMerge/>
            <w:tcBorders>
              <w:top w:val="nil"/>
            </w:tcBorders>
          </w:tcPr>
          <w:p w14:paraId="74F6EEC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40347722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37CB179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555A7B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21014D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DFC2B2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E10A06E" w14:textId="77777777" w:rsidR="002D5B51" w:rsidRDefault="00164085">
            <w:pPr>
              <w:pStyle w:val="TableParagraph"/>
              <w:spacing w:line="202" w:lineRule="exact"/>
              <w:ind w:left="112" w:right="455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b/>
                <w:w w:val="95"/>
                <w:sz w:val="17"/>
              </w:rPr>
              <w:t>sredstva</w:t>
            </w:r>
          </w:p>
        </w:tc>
        <w:tc>
          <w:tcPr>
            <w:tcW w:w="989" w:type="dxa"/>
          </w:tcPr>
          <w:p w14:paraId="6EE78263" w14:textId="7FAEFBDB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4281F56B" w14:textId="0DBBFB93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0EB0E19E" w14:textId="28422CC3" w:rsidR="002D5B51" w:rsidRDefault="002D5B51">
            <w:pPr>
              <w:pStyle w:val="TableParagraph"/>
              <w:spacing w:before="6"/>
              <w:ind w:left="18"/>
              <w:jc w:val="center"/>
              <w:rPr>
                <w:sz w:val="17"/>
              </w:rPr>
            </w:pPr>
          </w:p>
        </w:tc>
      </w:tr>
      <w:tr w:rsidR="002D5B51" w14:paraId="05D165D0" w14:textId="77777777">
        <w:trPr>
          <w:trHeight w:val="215"/>
        </w:trPr>
        <w:tc>
          <w:tcPr>
            <w:tcW w:w="3687" w:type="dxa"/>
            <w:vMerge/>
            <w:tcBorders>
              <w:top w:val="nil"/>
            </w:tcBorders>
          </w:tcPr>
          <w:p w14:paraId="59EB1FD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C31187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7284E1F3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EDD1B1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36620D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7006DB4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F1F1F1"/>
          </w:tcPr>
          <w:p w14:paraId="52181B32" w14:textId="77777777" w:rsidR="002D5B51" w:rsidRDefault="00164085">
            <w:pPr>
              <w:pStyle w:val="TableParagraph"/>
              <w:spacing w:line="196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01D841AF" w14:textId="63538579" w:rsidR="002D5B51" w:rsidRDefault="002D5B51">
            <w:pPr>
              <w:pStyle w:val="TableParagraph"/>
              <w:spacing w:before="6" w:line="189" w:lineRule="exact"/>
              <w:ind w:left="176" w:right="157"/>
              <w:jc w:val="center"/>
              <w:rPr>
                <w:sz w:val="17"/>
              </w:rPr>
            </w:pPr>
          </w:p>
        </w:tc>
        <w:tc>
          <w:tcPr>
            <w:tcW w:w="989" w:type="dxa"/>
            <w:shd w:val="clear" w:color="auto" w:fill="F1F1F1"/>
          </w:tcPr>
          <w:p w14:paraId="605C74FE" w14:textId="7EB79171" w:rsidR="002D5B51" w:rsidRDefault="002D5B51" w:rsidP="00195D7F">
            <w:pPr>
              <w:pStyle w:val="TableParagraph"/>
              <w:spacing w:before="6" w:line="189" w:lineRule="exact"/>
              <w:ind w:left="176" w:right="157"/>
              <w:jc w:val="center"/>
              <w:rPr>
                <w:sz w:val="17"/>
              </w:rPr>
            </w:pPr>
          </w:p>
        </w:tc>
        <w:tc>
          <w:tcPr>
            <w:tcW w:w="1137" w:type="dxa"/>
            <w:shd w:val="clear" w:color="auto" w:fill="F1F1F1"/>
          </w:tcPr>
          <w:p w14:paraId="56012ABD" w14:textId="77010F5E" w:rsidR="002D5B51" w:rsidRDefault="002D5B51">
            <w:pPr>
              <w:pStyle w:val="TableParagraph"/>
              <w:spacing w:before="6" w:line="189" w:lineRule="exact"/>
              <w:ind w:left="338"/>
              <w:rPr>
                <w:sz w:val="17"/>
              </w:rPr>
            </w:pPr>
          </w:p>
        </w:tc>
      </w:tr>
      <w:tr w:rsidR="002D5B51" w14:paraId="11B41A45" w14:textId="77777777" w:rsidTr="00D62D36">
        <w:trPr>
          <w:trHeight w:val="421"/>
        </w:trPr>
        <w:tc>
          <w:tcPr>
            <w:tcW w:w="3687" w:type="dxa"/>
            <w:vMerge w:val="restart"/>
          </w:tcPr>
          <w:p w14:paraId="4D3B852C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F70D40E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6840C95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2E36E65" w14:textId="77777777" w:rsidR="002D5B51" w:rsidRDefault="00164085">
            <w:pPr>
              <w:pStyle w:val="TableParagraph"/>
              <w:spacing w:before="157" w:line="254" w:lineRule="auto"/>
              <w:ind w:left="110" w:right="207"/>
              <w:rPr>
                <w:sz w:val="17"/>
              </w:rPr>
            </w:pPr>
            <w:r>
              <w:rPr>
                <w:sz w:val="17"/>
              </w:rPr>
              <w:t>2.3..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Tehnička,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stručna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operativna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podrška</w:t>
            </w:r>
            <w:r>
              <w:rPr>
                <w:spacing w:val="-34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 oblasti gospodarskog razvoja i ulaganja,</w:t>
            </w:r>
            <w:r>
              <w:rPr>
                <w:spacing w:val="-3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EU integracija i procesa pridruživanja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(TAIEX;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IPA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III)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implementacije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EU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financiranih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projekata</w:t>
            </w:r>
          </w:p>
        </w:tc>
        <w:tc>
          <w:tcPr>
            <w:tcW w:w="710" w:type="dxa"/>
            <w:vMerge w:val="restart"/>
          </w:tcPr>
          <w:p w14:paraId="1769CD6B" w14:textId="77777777" w:rsidR="002D5B51" w:rsidRDefault="002D5B51">
            <w:pPr>
              <w:pStyle w:val="TableParagraph"/>
              <w:spacing w:before="32"/>
              <w:ind w:left="158"/>
              <w:rPr>
                <w:sz w:val="17"/>
              </w:rPr>
            </w:pPr>
          </w:p>
          <w:p w14:paraId="2D5B60C9" w14:textId="77777777" w:rsidR="00F94696" w:rsidRPr="00F94696" w:rsidRDefault="00F94696" w:rsidP="00F94696"/>
          <w:p w14:paraId="0ACE3D67" w14:textId="77777777" w:rsidR="00F94696" w:rsidRPr="00F94696" w:rsidRDefault="00F94696" w:rsidP="00F94696"/>
          <w:p w14:paraId="63E5FC4D" w14:textId="77777777" w:rsidR="00F94696" w:rsidRDefault="00F94696" w:rsidP="00F94696">
            <w:pPr>
              <w:rPr>
                <w:sz w:val="17"/>
              </w:rPr>
            </w:pPr>
          </w:p>
          <w:p w14:paraId="090CFDFA" w14:textId="77777777" w:rsidR="00F94696" w:rsidRDefault="00F94696" w:rsidP="00F9469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2027.-</w:t>
            </w:r>
          </w:p>
          <w:p w14:paraId="653B73CA" w14:textId="527817CA" w:rsidR="00F94696" w:rsidRPr="00F94696" w:rsidRDefault="00F94696" w:rsidP="00F94696">
            <w:r>
              <w:rPr>
                <w:sz w:val="17"/>
              </w:rPr>
              <w:t>2029.</w:t>
            </w:r>
          </w:p>
        </w:tc>
        <w:tc>
          <w:tcPr>
            <w:tcW w:w="2261" w:type="dxa"/>
            <w:vMerge w:val="restart"/>
          </w:tcPr>
          <w:p w14:paraId="34D603D2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3E670C3" w14:textId="77777777" w:rsidR="00F94696" w:rsidRPr="00F50984" w:rsidRDefault="00F94696" w:rsidP="00F94696">
            <w:pPr>
              <w:spacing w:line="256" w:lineRule="auto"/>
              <w:rPr>
                <w:rFonts w:ascii="Arial" w:eastAsia="Calibri" w:hAnsi="Arial" w:cs="Arial"/>
                <w:sz w:val="17"/>
                <w:szCs w:val="17"/>
              </w:rPr>
            </w:pPr>
            <w:r w:rsidRPr="00F50984">
              <w:rPr>
                <w:rFonts w:ascii="Arial" w:eastAsia="Calibri" w:hAnsi="Arial" w:cs="Arial"/>
                <w:sz w:val="17"/>
                <w:szCs w:val="17"/>
              </w:rPr>
              <w:t xml:space="preserve">Održano 10 sastanaka sa potencijalnim i postojećim poduzetnicima, </w:t>
            </w:r>
          </w:p>
          <w:p w14:paraId="115D574C" w14:textId="7458CA84" w:rsidR="002D5B51" w:rsidRDefault="00D62D36" w:rsidP="00F94696">
            <w:pPr>
              <w:pStyle w:val="TableParagraph"/>
              <w:rPr>
                <w:rFonts w:ascii="Palatino Linotype"/>
                <w:b/>
                <w:sz w:val="20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3</w:t>
            </w:r>
            <w:r w:rsidR="00F94696" w:rsidRPr="00F50984">
              <w:rPr>
                <w:rFonts w:ascii="Arial" w:eastAsia="Calibri" w:hAnsi="Arial" w:cs="Arial"/>
                <w:sz w:val="17"/>
                <w:szCs w:val="17"/>
              </w:rPr>
              <w:t xml:space="preserve"> sastanka Komisije za EU integracije, 4 sastanka Savjetodavnog tijela Kolegija EU,  </w:t>
            </w:r>
            <w:r>
              <w:rPr>
                <w:rFonts w:ascii="Arial" w:eastAsia="Calibri" w:hAnsi="Arial" w:cs="Arial"/>
                <w:sz w:val="17"/>
                <w:szCs w:val="17"/>
              </w:rPr>
              <w:t>2</w:t>
            </w:r>
            <w:r w:rsidR="00F94696" w:rsidRPr="00F50984">
              <w:rPr>
                <w:rFonts w:ascii="Arial" w:eastAsia="Calibri" w:hAnsi="Arial" w:cs="Arial"/>
                <w:sz w:val="17"/>
                <w:szCs w:val="17"/>
              </w:rPr>
              <w:t xml:space="preserve"> sastanka IPA Odbora</w:t>
            </w:r>
          </w:p>
          <w:p w14:paraId="44EAC771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DF202CD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86280FC" w14:textId="77777777" w:rsidR="002D5B51" w:rsidRDefault="002D5B51">
            <w:pPr>
              <w:pStyle w:val="TableParagraph"/>
              <w:spacing w:before="13"/>
              <w:rPr>
                <w:rFonts w:ascii="Palatino Linotype"/>
                <w:b/>
              </w:rPr>
            </w:pPr>
          </w:p>
          <w:p w14:paraId="05FB2FF9" w14:textId="617EB144" w:rsidR="002D5B51" w:rsidRDefault="002D5B51">
            <w:pPr>
              <w:pStyle w:val="TableParagraph"/>
              <w:ind w:left="178"/>
              <w:rPr>
                <w:sz w:val="17"/>
              </w:rPr>
            </w:pPr>
          </w:p>
        </w:tc>
        <w:tc>
          <w:tcPr>
            <w:tcW w:w="1843" w:type="dxa"/>
            <w:vMerge w:val="restart"/>
          </w:tcPr>
          <w:p w14:paraId="106C1091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1CC44B7E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190D8D2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1CDAC509" w14:textId="77777777" w:rsidR="002D5B51" w:rsidRDefault="002D5B51">
            <w:pPr>
              <w:pStyle w:val="TableParagraph"/>
              <w:spacing w:before="4"/>
              <w:rPr>
                <w:rFonts w:ascii="Palatino Linotype"/>
                <w:b/>
                <w:sz w:val="27"/>
              </w:rPr>
            </w:pPr>
          </w:p>
          <w:p w14:paraId="5774AEDD" w14:textId="77777777" w:rsidR="007F475D" w:rsidRDefault="007F475D" w:rsidP="007F475D">
            <w:pPr>
              <w:pStyle w:val="TableParagraph"/>
              <w:spacing w:before="10"/>
              <w:rPr>
                <w:rFonts w:ascii="Palatino Linotype"/>
                <w:b/>
                <w:sz w:val="17"/>
              </w:rPr>
            </w:pPr>
          </w:p>
          <w:p w14:paraId="0FC5AE75" w14:textId="32654175" w:rsidR="002D5B51" w:rsidRDefault="007F475D" w:rsidP="007F475D">
            <w:pPr>
              <w:pStyle w:val="TableParagraph"/>
              <w:spacing w:line="254" w:lineRule="auto"/>
              <w:ind w:left="116" w:right="105" w:firstLine="1"/>
              <w:jc w:val="center"/>
              <w:rPr>
                <w:sz w:val="17"/>
              </w:rPr>
            </w:pPr>
            <w:r>
              <w:rPr>
                <w:sz w:val="17"/>
              </w:rPr>
              <w:t>Služba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koordiniranje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europske ntegracije</w:t>
            </w:r>
          </w:p>
        </w:tc>
        <w:tc>
          <w:tcPr>
            <w:tcW w:w="566" w:type="dxa"/>
            <w:vMerge w:val="restart"/>
          </w:tcPr>
          <w:p w14:paraId="2DC27D38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194AA876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602D658C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89D8BEB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F0D8AF7" w14:textId="77777777" w:rsidR="002D5B51" w:rsidRDefault="002D5B51">
            <w:pPr>
              <w:pStyle w:val="TableParagraph"/>
              <w:spacing w:before="13"/>
              <w:rPr>
                <w:rFonts w:ascii="Palatino Linotype"/>
                <w:b/>
              </w:rPr>
            </w:pPr>
          </w:p>
          <w:p w14:paraId="25990258" w14:textId="77777777" w:rsidR="002D5B51" w:rsidRDefault="0016408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55" w:type="dxa"/>
            <w:vMerge w:val="restart"/>
          </w:tcPr>
          <w:p w14:paraId="79FBB0EC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7BF4E76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1131E11B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195934A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240467E" w14:textId="77777777" w:rsidR="002D5B51" w:rsidRDefault="002D5B51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16DD03A0" w14:textId="77777777" w:rsidR="002D5B51" w:rsidRDefault="002D5B51">
            <w:pPr>
              <w:pStyle w:val="TableParagraph"/>
              <w:spacing w:before="10"/>
              <w:rPr>
                <w:rFonts w:ascii="Palatino Linotype"/>
                <w:b/>
                <w:sz w:val="15"/>
              </w:rPr>
            </w:pPr>
          </w:p>
          <w:p w14:paraId="37E0DF47" w14:textId="77777777" w:rsidR="002D5B51" w:rsidRDefault="00164085">
            <w:pPr>
              <w:pStyle w:val="TableParagraph"/>
              <w:ind w:left="143" w:right="12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NE</w:t>
            </w:r>
          </w:p>
        </w:tc>
        <w:tc>
          <w:tcPr>
            <w:tcW w:w="1277" w:type="dxa"/>
          </w:tcPr>
          <w:p w14:paraId="48E26B94" w14:textId="77777777" w:rsidR="002D5B51" w:rsidRDefault="00164085">
            <w:pPr>
              <w:pStyle w:val="TableParagraph"/>
              <w:spacing w:line="202" w:lineRule="exact"/>
              <w:ind w:left="112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w w:val="95"/>
                <w:sz w:val="17"/>
              </w:rPr>
              <w:t>Proračunska</w:t>
            </w:r>
            <w:r>
              <w:rPr>
                <w:rFonts w:ascii="Palatino Linotype" w:hAnsi="Palatino Linotype"/>
                <w:b/>
                <w:spacing w:val="1"/>
                <w:w w:val="9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sredstva</w:t>
            </w:r>
          </w:p>
        </w:tc>
        <w:tc>
          <w:tcPr>
            <w:tcW w:w="989" w:type="dxa"/>
            <w:vAlign w:val="center"/>
          </w:tcPr>
          <w:p w14:paraId="3145DCDD" w14:textId="20F1C6BE" w:rsidR="002D5B51" w:rsidRPr="00195D7F" w:rsidRDefault="00D62D36" w:rsidP="00D62D36">
            <w:pPr>
              <w:pStyle w:val="TableParagraph"/>
              <w:spacing w:before="6"/>
              <w:ind w:left="176" w:right="114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989" w:type="dxa"/>
            <w:vAlign w:val="center"/>
          </w:tcPr>
          <w:p w14:paraId="6036EACB" w14:textId="78544ABD" w:rsidR="002D5B51" w:rsidRPr="00195D7F" w:rsidRDefault="00D62D36" w:rsidP="00D62D36">
            <w:pPr>
              <w:pStyle w:val="TableParagraph"/>
              <w:spacing w:before="112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  <w:tc>
          <w:tcPr>
            <w:tcW w:w="1137" w:type="dxa"/>
            <w:vAlign w:val="center"/>
          </w:tcPr>
          <w:p w14:paraId="35DA45CA" w14:textId="77A1B75B" w:rsidR="002D5B51" w:rsidRPr="00195D7F" w:rsidRDefault="00D62D36" w:rsidP="00D62D36">
            <w:pPr>
              <w:pStyle w:val="TableParagraph"/>
              <w:spacing w:before="11"/>
              <w:ind w:left="329"/>
              <w:jc w:val="center"/>
              <w:rPr>
                <w:sz w:val="17"/>
              </w:rPr>
            </w:pPr>
            <w:r>
              <w:rPr>
                <w:sz w:val="17"/>
              </w:rPr>
              <w:t>10.000</w:t>
            </w:r>
          </w:p>
        </w:tc>
      </w:tr>
      <w:tr w:rsidR="002D5B51" w14:paraId="19021583" w14:textId="77777777">
        <w:trPr>
          <w:trHeight w:val="407"/>
        </w:trPr>
        <w:tc>
          <w:tcPr>
            <w:tcW w:w="3687" w:type="dxa"/>
            <w:vMerge/>
            <w:tcBorders>
              <w:top w:val="nil"/>
            </w:tcBorders>
          </w:tcPr>
          <w:p w14:paraId="4560924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4D84CAA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1901E94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9601D1D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749E22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87720A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D2BAE8F" w14:textId="77777777" w:rsidR="002D5B51" w:rsidRDefault="00164085">
            <w:pPr>
              <w:pStyle w:val="TableParagraph"/>
              <w:spacing w:line="198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Kreditna</w:t>
            </w:r>
          </w:p>
          <w:p w14:paraId="4FD47745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24F06B4F" w14:textId="55C2784E" w:rsidR="002D5B51" w:rsidRDefault="002D5B51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65175FD" w14:textId="7AE59CEF" w:rsidR="002D5B51" w:rsidRDefault="002D5B51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6E283EE7" w14:textId="406196DE" w:rsidR="002D5B51" w:rsidRDefault="002D5B51">
            <w:pPr>
              <w:pStyle w:val="TableParagraph"/>
              <w:spacing w:before="6"/>
              <w:ind w:left="18"/>
              <w:jc w:val="center"/>
              <w:rPr>
                <w:sz w:val="17"/>
              </w:rPr>
            </w:pPr>
          </w:p>
        </w:tc>
      </w:tr>
      <w:tr w:rsidR="002D5B51" w14:paraId="7C304DBC" w14:textId="77777777">
        <w:trPr>
          <w:trHeight w:val="590"/>
        </w:trPr>
        <w:tc>
          <w:tcPr>
            <w:tcW w:w="3687" w:type="dxa"/>
            <w:vMerge/>
            <w:tcBorders>
              <w:top w:val="nil"/>
            </w:tcBorders>
          </w:tcPr>
          <w:p w14:paraId="0000042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BAC238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35DC10AB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67845D7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F1C1B26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44A7D0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8ABA241" w14:textId="77777777" w:rsidR="002D5B51" w:rsidRDefault="00164085">
            <w:pPr>
              <w:pStyle w:val="TableParagraph"/>
              <w:spacing w:before="177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6E44B5E4" w14:textId="05A467F7" w:rsidR="002D5B51" w:rsidRDefault="002D5B51">
            <w:pPr>
              <w:pStyle w:val="TableParagraph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5145E1C2" w14:textId="09BBD343" w:rsidR="002D5B51" w:rsidRDefault="002D5B51">
            <w:pPr>
              <w:pStyle w:val="TableParagraph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00F2C305" w14:textId="208E2F5D" w:rsidR="002D5B51" w:rsidRDefault="002D5B51">
            <w:pPr>
              <w:pStyle w:val="TableParagraph"/>
              <w:spacing w:before="7"/>
              <w:ind w:left="18"/>
              <w:jc w:val="center"/>
              <w:rPr>
                <w:sz w:val="17"/>
              </w:rPr>
            </w:pPr>
          </w:p>
        </w:tc>
      </w:tr>
      <w:tr w:rsidR="002D5B51" w14:paraId="6C8DD9DD" w14:textId="77777777">
        <w:trPr>
          <w:trHeight w:val="585"/>
        </w:trPr>
        <w:tc>
          <w:tcPr>
            <w:tcW w:w="3687" w:type="dxa"/>
            <w:vMerge/>
            <w:tcBorders>
              <w:top w:val="nil"/>
            </w:tcBorders>
          </w:tcPr>
          <w:p w14:paraId="64232AF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434534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566B5C7A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FC7891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4E2155C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05A4FA7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3AE7C5B" w14:textId="77777777" w:rsidR="002D5B51" w:rsidRDefault="00164085">
            <w:pPr>
              <w:pStyle w:val="TableParagraph"/>
              <w:spacing w:line="214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</w:p>
          <w:p w14:paraId="77E57BDC" w14:textId="77777777" w:rsidR="002D5B51" w:rsidRDefault="00164085">
            <w:pPr>
              <w:pStyle w:val="TableParagraph"/>
              <w:spacing w:before="150" w:line="201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donacije</w:t>
            </w:r>
          </w:p>
        </w:tc>
        <w:tc>
          <w:tcPr>
            <w:tcW w:w="989" w:type="dxa"/>
          </w:tcPr>
          <w:p w14:paraId="1F04C5A8" w14:textId="4FEEA433" w:rsidR="002D5B51" w:rsidRDefault="002D5B51">
            <w:pPr>
              <w:pStyle w:val="TableParagraph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74776132" w14:textId="06D26162" w:rsidR="002D5B51" w:rsidRDefault="002D5B51">
            <w:pPr>
              <w:pStyle w:val="TableParagraph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22D8A710" w14:textId="0F35322B" w:rsidR="002D5B51" w:rsidRDefault="002D5B51">
            <w:pPr>
              <w:pStyle w:val="TableParagraph"/>
              <w:spacing w:before="6"/>
              <w:ind w:left="18"/>
              <w:jc w:val="center"/>
              <w:rPr>
                <w:sz w:val="17"/>
              </w:rPr>
            </w:pPr>
          </w:p>
        </w:tc>
      </w:tr>
      <w:tr w:rsidR="002D5B51" w14:paraId="1BBF3D13" w14:textId="77777777">
        <w:trPr>
          <w:trHeight w:val="417"/>
        </w:trPr>
        <w:tc>
          <w:tcPr>
            <w:tcW w:w="3687" w:type="dxa"/>
            <w:vMerge/>
            <w:tcBorders>
              <w:top w:val="nil"/>
            </w:tcBorders>
          </w:tcPr>
          <w:p w14:paraId="18EBF750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F7B6DA3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2D29DB2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9CA732A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6B0EAFA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C332EB1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2932D26" w14:textId="77777777" w:rsidR="002D5B51" w:rsidRDefault="00164085">
            <w:pPr>
              <w:pStyle w:val="TableParagraph"/>
              <w:spacing w:line="202" w:lineRule="exact"/>
              <w:ind w:left="112" w:right="455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b/>
                <w:w w:val="95"/>
                <w:sz w:val="17"/>
              </w:rPr>
              <w:t>sredstva</w:t>
            </w:r>
          </w:p>
        </w:tc>
        <w:tc>
          <w:tcPr>
            <w:tcW w:w="989" w:type="dxa"/>
          </w:tcPr>
          <w:p w14:paraId="6337AD32" w14:textId="68C73724" w:rsidR="002D5B51" w:rsidRDefault="002D5B51">
            <w:pPr>
              <w:pStyle w:val="TableParagraph"/>
              <w:spacing w:before="112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69FC3F51" w14:textId="486BC090" w:rsidR="002D5B51" w:rsidRDefault="002D5B51">
            <w:pPr>
              <w:pStyle w:val="TableParagraph"/>
              <w:spacing w:before="112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0D15E357" w14:textId="111E09D4" w:rsidR="002D5B51" w:rsidRDefault="002D5B51">
            <w:pPr>
              <w:pStyle w:val="TableParagraph"/>
              <w:spacing w:before="6"/>
              <w:ind w:left="18"/>
              <w:jc w:val="center"/>
              <w:rPr>
                <w:sz w:val="17"/>
              </w:rPr>
            </w:pPr>
          </w:p>
        </w:tc>
      </w:tr>
      <w:tr w:rsidR="002D5B51" w14:paraId="2D9DE73C" w14:textId="77777777" w:rsidTr="00811F5A">
        <w:trPr>
          <w:trHeight w:val="508"/>
        </w:trPr>
        <w:tc>
          <w:tcPr>
            <w:tcW w:w="3687" w:type="dxa"/>
            <w:vMerge/>
            <w:tcBorders>
              <w:top w:val="nil"/>
            </w:tcBorders>
          </w:tcPr>
          <w:p w14:paraId="1296CBC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E14953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36AE4058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5E73B1F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2D3F539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87340D5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F1F1F1"/>
          </w:tcPr>
          <w:p w14:paraId="388AFCE7" w14:textId="77777777" w:rsidR="002D5B51" w:rsidRDefault="00164085">
            <w:pPr>
              <w:pStyle w:val="TableParagraph"/>
              <w:spacing w:before="133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4714F55F" w14:textId="680A32B1" w:rsidR="002D5B51" w:rsidRDefault="002D5B51">
            <w:pPr>
              <w:pStyle w:val="TableParagraph"/>
              <w:spacing w:before="155"/>
              <w:ind w:left="176" w:right="155"/>
              <w:jc w:val="center"/>
              <w:rPr>
                <w:sz w:val="17"/>
              </w:rPr>
            </w:pPr>
          </w:p>
        </w:tc>
        <w:tc>
          <w:tcPr>
            <w:tcW w:w="989" w:type="dxa"/>
            <w:shd w:val="clear" w:color="auto" w:fill="F1F1F1"/>
          </w:tcPr>
          <w:p w14:paraId="0A1613FC" w14:textId="0A653761" w:rsidR="002D5B51" w:rsidRDefault="002D5B51">
            <w:pPr>
              <w:pStyle w:val="TableParagraph"/>
              <w:spacing w:before="155"/>
              <w:ind w:left="176" w:right="155"/>
              <w:jc w:val="center"/>
              <w:rPr>
                <w:sz w:val="17"/>
              </w:rPr>
            </w:pPr>
          </w:p>
        </w:tc>
        <w:tc>
          <w:tcPr>
            <w:tcW w:w="1137" w:type="dxa"/>
            <w:shd w:val="clear" w:color="auto" w:fill="F1F1F1"/>
            <w:vAlign w:val="center"/>
          </w:tcPr>
          <w:p w14:paraId="5C2FB775" w14:textId="3D9B5052" w:rsidR="002D5B51" w:rsidRDefault="002D5B51" w:rsidP="00195D7F">
            <w:pPr>
              <w:pStyle w:val="TableParagraph"/>
              <w:ind w:left="338"/>
              <w:rPr>
                <w:sz w:val="17"/>
              </w:rPr>
            </w:pPr>
          </w:p>
        </w:tc>
      </w:tr>
      <w:tr w:rsidR="002D5B51" w14:paraId="4746A779" w14:textId="77777777">
        <w:trPr>
          <w:trHeight w:val="407"/>
        </w:trPr>
        <w:tc>
          <w:tcPr>
            <w:tcW w:w="9922" w:type="dxa"/>
            <w:gridSpan w:val="6"/>
          </w:tcPr>
          <w:p w14:paraId="1DBCB992" w14:textId="77777777" w:rsidR="002D5B51" w:rsidRDefault="00164085">
            <w:pPr>
              <w:pStyle w:val="TableParagraph"/>
              <w:spacing w:before="85"/>
              <w:ind w:left="11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  <w:r>
              <w:rPr>
                <w:rFonts w:asci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za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program</w:t>
            </w:r>
            <w:r>
              <w:rPr>
                <w:rFonts w:ascii="Palatino Linotype"/>
                <w:b/>
                <w:spacing w:val="-4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(mjeru)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2.</w:t>
            </w:r>
          </w:p>
        </w:tc>
        <w:tc>
          <w:tcPr>
            <w:tcW w:w="1277" w:type="dxa"/>
          </w:tcPr>
          <w:p w14:paraId="6C27E888" w14:textId="77777777" w:rsidR="002D5B51" w:rsidRDefault="00164085">
            <w:pPr>
              <w:pStyle w:val="TableParagraph"/>
              <w:spacing w:line="198" w:lineRule="exact"/>
              <w:ind w:left="112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Proračunska</w:t>
            </w:r>
          </w:p>
          <w:p w14:paraId="5210A915" w14:textId="77777777" w:rsidR="002D5B51" w:rsidRDefault="00164085">
            <w:pPr>
              <w:pStyle w:val="TableParagraph"/>
              <w:spacing w:line="190" w:lineRule="exact"/>
              <w:ind w:left="112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6433783F" w14:textId="22552979" w:rsidR="002D5B51" w:rsidRDefault="003E1600">
            <w:pPr>
              <w:pStyle w:val="TableParagraph"/>
              <w:spacing w:before="102"/>
              <w:ind w:left="176" w:right="152"/>
              <w:jc w:val="center"/>
              <w:rPr>
                <w:sz w:val="17"/>
              </w:rPr>
            </w:pPr>
            <w:r>
              <w:rPr>
                <w:sz w:val="17"/>
              </w:rPr>
              <w:t>170.000</w:t>
            </w:r>
          </w:p>
        </w:tc>
        <w:tc>
          <w:tcPr>
            <w:tcW w:w="989" w:type="dxa"/>
          </w:tcPr>
          <w:p w14:paraId="2598FF20" w14:textId="2F5D47A2" w:rsidR="002D5B51" w:rsidRDefault="003E1600">
            <w:pPr>
              <w:pStyle w:val="TableParagraph"/>
              <w:spacing w:before="102"/>
              <w:ind w:left="176" w:right="156"/>
              <w:jc w:val="center"/>
              <w:rPr>
                <w:sz w:val="17"/>
              </w:rPr>
            </w:pPr>
            <w:r>
              <w:rPr>
                <w:sz w:val="17"/>
              </w:rPr>
              <w:t>172.000</w:t>
            </w:r>
          </w:p>
        </w:tc>
        <w:tc>
          <w:tcPr>
            <w:tcW w:w="1137" w:type="dxa"/>
          </w:tcPr>
          <w:p w14:paraId="79803A39" w14:textId="30B41BDF" w:rsidR="002D5B51" w:rsidRDefault="003E1600">
            <w:pPr>
              <w:pStyle w:val="TableParagraph"/>
              <w:spacing w:before="102"/>
              <w:ind w:left="295"/>
              <w:rPr>
                <w:sz w:val="17"/>
              </w:rPr>
            </w:pPr>
            <w:r>
              <w:rPr>
                <w:sz w:val="17"/>
              </w:rPr>
              <w:t>174.000</w:t>
            </w:r>
          </w:p>
        </w:tc>
      </w:tr>
    </w:tbl>
    <w:p w14:paraId="7C93B614" w14:textId="77777777" w:rsidR="002D5B51" w:rsidRDefault="002D5B51">
      <w:pPr>
        <w:rPr>
          <w:sz w:val="17"/>
        </w:rPr>
        <w:sectPr w:rsidR="002D5B51" w:rsidSect="00FF0DA1">
          <w:pgSz w:w="16840" w:h="11910" w:orient="landscape"/>
          <w:pgMar w:top="1100" w:right="1020" w:bottom="860" w:left="1020" w:header="0" w:footer="669" w:gutter="0"/>
          <w:cols w:space="720"/>
        </w:sectPr>
      </w:pPr>
    </w:p>
    <w:p w14:paraId="49BD1766" w14:textId="77777777" w:rsidR="002D5B51" w:rsidRDefault="002D5B51">
      <w:pPr>
        <w:pStyle w:val="Tijeloteksta"/>
        <w:spacing w:before="10"/>
        <w:rPr>
          <w:rFonts w:ascii="Palatino Linotype"/>
          <w:b/>
          <w:sz w:val="22"/>
        </w:rPr>
      </w:pP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980"/>
        <w:gridCol w:w="1532"/>
        <w:gridCol w:w="1407"/>
        <w:gridCol w:w="691"/>
        <w:gridCol w:w="752"/>
        <w:gridCol w:w="1380"/>
        <w:gridCol w:w="989"/>
        <w:gridCol w:w="989"/>
        <w:gridCol w:w="1137"/>
      </w:tblGrid>
      <w:tr w:rsidR="002D5B51" w14:paraId="1C68C2AD" w14:textId="77777777" w:rsidTr="00776ECA">
        <w:trPr>
          <w:trHeight w:val="407"/>
        </w:trPr>
        <w:tc>
          <w:tcPr>
            <w:tcW w:w="9822" w:type="dxa"/>
            <w:gridSpan w:val="6"/>
            <w:vMerge w:val="restart"/>
          </w:tcPr>
          <w:p w14:paraId="763780E3" w14:textId="77777777" w:rsidR="002D5B51" w:rsidRDefault="002D5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4A5886B1" w14:textId="77777777" w:rsidR="002D5B51" w:rsidRDefault="00164085">
            <w:pPr>
              <w:pStyle w:val="TableParagraph"/>
              <w:spacing w:line="202" w:lineRule="exact"/>
              <w:ind w:left="109" w:right="458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pacing w:val="-1"/>
                <w:sz w:val="17"/>
              </w:rPr>
              <w:t>Kreditna</w:t>
            </w:r>
            <w:r>
              <w:rPr>
                <w:rFonts w:ascii="Palatino Linotype"/>
                <w:b/>
                <w:spacing w:val="-40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41340274" w14:textId="31BBDED8" w:rsidR="002D5B51" w:rsidRDefault="002D5B51">
            <w:pPr>
              <w:pStyle w:val="TableParagraph"/>
              <w:spacing w:before="85"/>
              <w:ind w:left="6"/>
              <w:jc w:val="center"/>
              <w:rPr>
                <w:rFonts w:ascii="Palatino Linotype"/>
                <w:b/>
                <w:sz w:val="17"/>
              </w:rPr>
            </w:pPr>
          </w:p>
        </w:tc>
        <w:tc>
          <w:tcPr>
            <w:tcW w:w="989" w:type="dxa"/>
          </w:tcPr>
          <w:p w14:paraId="034EE0EE" w14:textId="125A6AB2" w:rsidR="002D5B51" w:rsidRDefault="002D5B51">
            <w:pPr>
              <w:pStyle w:val="TableParagraph"/>
              <w:spacing w:before="107"/>
              <w:ind w:left="6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0417B433" w14:textId="6B5E0E60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</w:tr>
      <w:tr w:rsidR="002D5B51" w14:paraId="1999B907" w14:textId="77777777" w:rsidTr="00776ECA">
        <w:trPr>
          <w:trHeight w:val="216"/>
        </w:trPr>
        <w:tc>
          <w:tcPr>
            <w:tcW w:w="9822" w:type="dxa"/>
            <w:gridSpan w:val="6"/>
            <w:vMerge/>
            <w:tcBorders>
              <w:top w:val="nil"/>
            </w:tcBorders>
          </w:tcPr>
          <w:p w14:paraId="7A012F84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1A88D341" w14:textId="77777777" w:rsidR="002D5B51" w:rsidRDefault="00164085">
            <w:pPr>
              <w:pStyle w:val="TableParagraph"/>
              <w:spacing w:line="196" w:lineRule="exact"/>
              <w:ind w:left="109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0E1D1CE3" w14:textId="1A12FD62" w:rsidR="002D5B51" w:rsidRDefault="002D5B51">
            <w:pPr>
              <w:pStyle w:val="TableParagraph"/>
              <w:spacing w:before="11" w:line="185" w:lineRule="exact"/>
              <w:ind w:left="6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0DE9F3C1" w14:textId="110F7BF4" w:rsidR="002D5B51" w:rsidRDefault="002D5B51">
            <w:pPr>
              <w:pStyle w:val="TableParagraph"/>
              <w:spacing w:before="11" w:line="185" w:lineRule="exact"/>
              <w:ind w:left="6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6338EAEF" w14:textId="0F60D672" w:rsidR="002D5B51" w:rsidRDefault="002D5B51">
            <w:pPr>
              <w:pStyle w:val="TableParagraph"/>
              <w:spacing w:before="11" w:line="185" w:lineRule="exact"/>
              <w:ind w:left="12"/>
              <w:jc w:val="center"/>
              <w:rPr>
                <w:sz w:val="17"/>
              </w:rPr>
            </w:pPr>
          </w:p>
        </w:tc>
      </w:tr>
      <w:tr w:rsidR="002D5B51" w14:paraId="4FF12189" w14:textId="77777777" w:rsidTr="00776ECA">
        <w:trPr>
          <w:trHeight w:val="407"/>
        </w:trPr>
        <w:tc>
          <w:tcPr>
            <w:tcW w:w="9822" w:type="dxa"/>
            <w:gridSpan w:val="6"/>
            <w:vMerge/>
            <w:tcBorders>
              <w:top w:val="nil"/>
            </w:tcBorders>
          </w:tcPr>
          <w:p w14:paraId="395C1217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1C2EE050" w14:textId="77777777" w:rsidR="002D5B51" w:rsidRDefault="00164085">
            <w:pPr>
              <w:pStyle w:val="TableParagraph"/>
              <w:spacing w:line="198" w:lineRule="exact"/>
              <w:ind w:left="109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</w:p>
          <w:p w14:paraId="4D601C60" w14:textId="77777777" w:rsidR="002D5B51" w:rsidRDefault="00164085">
            <w:pPr>
              <w:pStyle w:val="TableParagraph"/>
              <w:spacing w:line="190" w:lineRule="exact"/>
              <w:ind w:left="109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donacije</w:t>
            </w:r>
          </w:p>
        </w:tc>
        <w:tc>
          <w:tcPr>
            <w:tcW w:w="989" w:type="dxa"/>
          </w:tcPr>
          <w:p w14:paraId="7B2D7B5E" w14:textId="340C56F7" w:rsidR="002D5B51" w:rsidRDefault="002D5B51">
            <w:pPr>
              <w:pStyle w:val="TableParagraph"/>
              <w:spacing w:before="85"/>
              <w:ind w:left="6"/>
              <w:jc w:val="center"/>
              <w:rPr>
                <w:rFonts w:ascii="Palatino Linotype"/>
                <w:b/>
                <w:sz w:val="17"/>
              </w:rPr>
            </w:pPr>
          </w:p>
        </w:tc>
        <w:tc>
          <w:tcPr>
            <w:tcW w:w="989" w:type="dxa"/>
          </w:tcPr>
          <w:p w14:paraId="1AE2C5F4" w14:textId="49434073" w:rsidR="002D5B51" w:rsidRDefault="002D5B51">
            <w:pPr>
              <w:pStyle w:val="TableParagraph"/>
              <w:spacing w:before="102"/>
              <w:ind w:left="6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08D0DE69" w14:textId="658F65DA" w:rsidR="002D5B51" w:rsidRDefault="002D5B51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</w:tr>
      <w:tr w:rsidR="002D5B51" w14:paraId="3D6DAD68" w14:textId="77777777" w:rsidTr="00776ECA">
        <w:trPr>
          <w:trHeight w:val="407"/>
        </w:trPr>
        <w:tc>
          <w:tcPr>
            <w:tcW w:w="9822" w:type="dxa"/>
            <w:gridSpan w:val="6"/>
            <w:vMerge/>
            <w:tcBorders>
              <w:top w:val="nil"/>
            </w:tcBorders>
          </w:tcPr>
          <w:p w14:paraId="70A051DE" w14:textId="77777777" w:rsidR="002D5B51" w:rsidRDefault="002D5B51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5171AE54" w14:textId="77777777" w:rsidR="002D5B51" w:rsidRDefault="00164085">
            <w:pPr>
              <w:pStyle w:val="TableParagraph"/>
              <w:spacing w:line="202" w:lineRule="exact"/>
              <w:ind w:left="109" w:right="455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b/>
                <w:w w:val="95"/>
                <w:sz w:val="17"/>
              </w:rPr>
              <w:t>sredstva</w:t>
            </w:r>
          </w:p>
        </w:tc>
        <w:tc>
          <w:tcPr>
            <w:tcW w:w="989" w:type="dxa"/>
          </w:tcPr>
          <w:p w14:paraId="1139AFF3" w14:textId="31E5FB56" w:rsidR="002D5B51" w:rsidRDefault="002D5B51">
            <w:pPr>
              <w:pStyle w:val="TableParagraph"/>
              <w:spacing w:before="85"/>
              <w:ind w:left="6"/>
              <w:jc w:val="center"/>
              <w:rPr>
                <w:rFonts w:ascii="Palatino Linotype"/>
                <w:b/>
                <w:sz w:val="17"/>
              </w:rPr>
            </w:pPr>
          </w:p>
        </w:tc>
        <w:tc>
          <w:tcPr>
            <w:tcW w:w="989" w:type="dxa"/>
          </w:tcPr>
          <w:p w14:paraId="6D1FB22D" w14:textId="068EDDF7" w:rsidR="002D5B51" w:rsidRDefault="002D5B51">
            <w:pPr>
              <w:pStyle w:val="TableParagraph"/>
              <w:spacing w:before="107"/>
              <w:ind w:left="6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74034B53" w14:textId="58711DBE" w:rsidR="002D5B51" w:rsidRDefault="002D5B51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</w:tr>
      <w:tr w:rsidR="003E1600" w14:paraId="1EDB40EA" w14:textId="77777777" w:rsidTr="00C40868">
        <w:trPr>
          <w:trHeight w:val="216"/>
        </w:trPr>
        <w:tc>
          <w:tcPr>
            <w:tcW w:w="9822" w:type="dxa"/>
            <w:gridSpan w:val="6"/>
            <w:vMerge/>
            <w:tcBorders>
              <w:top w:val="nil"/>
            </w:tcBorders>
          </w:tcPr>
          <w:p w14:paraId="33A24B2B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F1F1F1"/>
          </w:tcPr>
          <w:p w14:paraId="742A8909" w14:textId="77777777" w:rsidR="003E1600" w:rsidRDefault="003E1600" w:rsidP="003E1600">
            <w:pPr>
              <w:pStyle w:val="TableParagraph"/>
              <w:spacing w:line="196" w:lineRule="exact"/>
              <w:ind w:left="109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</w:tcPr>
          <w:p w14:paraId="1ED80500" w14:textId="2EF568DA" w:rsidR="003E1600" w:rsidRDefault="003E1600" w:rsidP="003E1600">
            <w:pPr>
              <w:pStyle w:val="TableParagraph"/>
              <w:spacing w:before="11" w:line="185" w:lineRule="exact"/>
              <w:jc w:val="center"/>
              <w:rPr>
                <w:sz w:val="17"/>
              </w:rPr>
            </w:pPr>
            <w:r>
              <w:rPr>
                <w:sz w:val="17"/>
              </w:rPr>
              <w:t>170.000</w:t>
            </w:r>
          </w:p>
        </w:tc>
        <w:tc>
          <w:tcPr>
            <w:tcW w:w="989" w:type="dxa"/>
          </w:tcPr>
          <w:p w14:paraId="604485AC" w14:textId="17C43E5A" w:rsidR="003E1600" w:rsidRDefault="003E1600" w:rsidP="003E1600">
            <w:pPr>
              <w:pStyle w:val="TableParagraph"/>
              <w:spacing w:before="11" w:line="185" w:lineRule="exact"/>
              <w:ind w:left="171" w:right="157"/>
              <w:jc w:val="center"/>
              <w:rPr>
                <w:sz w:val="17"/>
              </w:rPr>
            </w:pPr>
            <w:r>
              <w:rPr>
                <w:sz w:val="17"/>
              </w:rPr>
              <w:t>172.000</w:t>
            </w:r>
          </w:p>
        </w:tc>
        <w:tc>
          <w:tcPr>
            <w:tcW w:w="1137" w:type="dxa"/>
          </w:tcPr>
          <w:p w14:paraId="3FC90BEC" w14:textId="5E98BD4A" w:rsidR="003E1600" w:rsidRDefault="003E1600" w:rsidP="003E1600">
            <w:pPr>
              <w:pStyle w:val="TableParagraph"/>
              <w:spacing w:before="11" w:line="185" w:lineRule="exact"/>
              <w:ind w:right="279"/>
              <w:jc w:val="center"/>
              <w:rPr>
                <w:sz w:val="17"/>
              </w:rPr>
            </w:pPr>
            <w:r>
              <w:rPr>
                <w:sz w:val="17"/>
              </w:rPr>
              <w:t>174.000</w:t>
            </w:r>
          </w:p>
        </w:tc>
      </w:tr>
      <w:tr w:rsidR="003E1600" w14:paraId="59646074" w14:textId="77777777">
        <w:trPr>
          <w:trHeight w:val="412"/>
        </w:trPr>
        <w:tc>
          <w:tcPr>
            <w:tcW w:w="14317" w:type="dxa"/>
            <w:gridSpan w:val="10"/>
          </w:tcPr>
          <w:p w14:paraId="5C56253A" w14:textId="77777777" w:rsidR="003E1600" w:rsidRDefault="003E1600" w:rsidP="003E1600">
            <w:pPr>
              <w:pStyle w:val="TableParagraph"/>
              <w:spacing w:line="200" w:lineRule="exact"/>
              <w:ind w:left="11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Redni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broj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 naziv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programa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(mjere)</w:t>
            </w:r>
            <w:r>
              <w:rPr>
                <w:rFonts w:ascii="Palatino Linotype"/>
                <w:b/>
                <w:position w:val="4"/>
                <w:sz w:val="11"/>
              </w:rPr>
              <w:t>1</w:t>
            </w:r>
            <w:r>
              <w:rPr>
                <w:rFonts w:ascii="Palatino Linotype"/>
                <w:b/>
                <w:spacing w:val="10"/>
                <w:position w:val="4"/>
                <w:sz w:val="11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(prenosi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se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iz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tabele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A1):</w:t>
            </w:r>
          </w:p>
          <w:p w14:paraId="6FDF0233" w14:textId="77777777" w:rsidR="003E1600" w:rsidRDefault="003E1600" w:rsidP="003E1600">
            <w:pPr>
              <w:pStyle w:val="TableParagraph"/>
              <w:spacing w:line="192" w:lineRule="exact"/>
              <w:ind w:left="470"/>
              <w:rPr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3.</w:t>
            </w:r>
            <w:r>
              <w:rPr>
                <w:rFonts w:ascii="Palatino Linotype" w:hAnsi="Palatino Linotype"/>
                <w:b/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Jačanje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kapaciteta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upravljanja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razvojem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provedba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projekata</w:t>
            </w:r>
          </w:p>
        </w:tc>
      </w:tr>
      <w:tr w:rsidR="003E1600" w14:paraId="5C713FEC" w14:textId="77777777">
        <w:trPr>
          <w:trHeight w:val="383"/>
        </w:trPr>
        <w:tc>
          <w:tcPr>
            <w:tcW w:w="14317" w:type="dxa"/>
            <w:gridSpan w:val="10"/>
          </w:tcPr>
          <w:p w14:paraId="7AD51AC7" w14:textId="77777777" w:rsidR="003E1600" w:rsidRDefault="003E1600" w:rsidP="003E1600">
            <w:pPr>
              <w:pStyle w:val="TableParagraph"/>
              <w:spacing w:line="214" w:lineRule="exact"/>
              <w:ind w:left="110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Naziv</w:t>
            </w:r>
            <w:r>
              <w:rPr>
                <w:rFonts w:ascii="Palatino Linotype" w:hAnsi="Palatino Linotype"/>
                <w:b/>
                <w:spacing w:val="-6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strateškog</w:t>
            </w:r>
            <w:r>
              <w:rPr>
                <w:rFonts w:ascii="Palatino Linotype" w:hAns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dokumenta,</w:t>
            </w:r>
            <w:r>
              <w:rPr>
                <w:rFonts w:ascii="Palatino Linotype" w:hAnsi="Palatino Linotype"/>
                <w:b/>
                <w:spacing w:val="-4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oznaka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strateškog</w:t>
            </w:r>
            <w:r>
              <w:rPr>
                <w:rFonts w:ascii="Palatino Linotype" w:hAns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cilja,</w:t>
            </w:r>
            <w:r>
              <w:rPr>
                <w:rFonts w:ascii="Palatino Linotype" w:hAns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prioriteta</w:t>
            </w:r>
            <w:r>
              <w:rPr>
                <w:rFonts w:ascii="Palatino Linotype" w:hAnsi="Palatino Linotype"/>
                <w:b/>
                <w:spacing w:val="-6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i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mjere,</w:t>
            </w:r>
            <w:r>
              <w:rPr>
                <w:rFonts w:ascii="Palatino Linotype" w:hAnsi="Palatino Linotype"/>
                <w:b/>
                <w:spacing w:val="-8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čijoj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realizaciji</w:t>
            </w:r>
            <w:r>
              <w:rPr>
                <w:rFonts w:ascii="Palatino Linotype" w:hAnsi="Palatino Linotype"/>
                <w:b/>
                <w:spacing w:val="-7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doprinosi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program:</w:t>
            </w:r>
            <w:r>
              <w:rPr>
                <w:rFonts w:ascii="Palatino Linotype" w:hAnsi="Palatino Linotype"/>
                <w:b/>
                <w:spacing w:val="24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-</w:t>
            </w:r>
          </w:p>
        </w:tc>
      </w:tr>
      <w:tr w:rsidR="003E1600" w14:paraId="484A13F6" w14:textId="77777777" w:rsidTr="00776ECA">
        <w:trPr>
          <w:trHeight w:val="407"/>
        </w:trPr>
        <w:tc>
          <w:tcPr>
            <w:tcW w:w="4460" w:type="dxa"/>
            <w:vMerge w:val="restart"/>
            <w:shd w:val="clear" w:color="auto" w:fill="BEBEBE"/>
          </w:tcPr>
          <w:p w14:paraId="7FAE35D8" w14:textId="77777777" w:rsidR="003E1600" w:rsidRDefault="003E1600" w:rsidP="003E1600">
            <w:pPr>
              <w:pStyle w:val="TableParagraph"/>
              <w:spacing w:before="11"/>
              <w:rPr>
                <w:rFonts w:ascii="Palatino Linotype"/>
                <w:b/>
                <w:sz w:val="24"/>
              </w:rPr>
            </w:pPr>
          </w:p>
          <w:p w14:paraId="59549C00" w14:textId="77777777" w:rsidR="003E1600" w:rsidRDefault="003E1600" w:rsidP="003E1600">
            <w:pPr>
              <w:pStyle w:val="TableParagraph"/>
              <w:ind w:left="1233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Naziv</w:t>
            </w:r>
            <w:r>
              <w:rPr>
                <w:rFonts w:ascii="Palatino Linotype"/>
                <w:b/>
                <w:spacing w:val="-9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aktivnosti/projekta</w:t>
            </w:r>
          </w:p>
        </w:tc>
        <w:tc>
          <w:tcPr>
            <w:tcW w:w="980" w:type="dxa"/>
            <w:vMerge w:val="restart"/>
            <w:shd w:val="clear" w:color="auto" w:fill="BEBEBE"/>
          </w:tcPr>
          <w:p w14:paraId="1DF181A5" w14:textId="77777777" w:rsidR="003E1600" w:rsidRDefault="003E1600" w:rsidP="003E1600">
            <w:pPr>
              <w:pStyle w:val="TableParagraph"/>
              <w:spacing w:before="12"/>
              <w:rPr>
                <w:rFonts w:ascii="Palatino Linotype"/>
                <w:b/>
                <w:sz w:val="18"/>
              </w:rPr>
            </w:pPr>
          </w:p>
          <w:p w14:paraId="55076205" w14:textId="77777777" w:rsidR="003E1600" w:rsidRDefault="003E1600" w:rsidP="003E1600">
            <w:pPr>
              <w:pStyle w:val="TableParagraph"/>
              <w:spacing w:line="211" w:lineRule="auto"/>
              <w:ind w:left="134" w:firstLine="196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Rok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7"/>
              </w:rPr>
              <w:t>izvršenja</w:t>
            </w:r>
          </w:p>
        </w:tc>
        <w:tc>
          <w:tcPr>
            <w:tcW w:w="1532" w:type="dxa"/>
            <w:vMerge w:val="restart"/>
            <w:shd w:val="clear" w:color="auto" w:fill="BEBEBE"/>
          </w:tcPr>
          <w:p w14:paraId="174833CF" w14:textId="77777777" w:rsidR="003E1600" w:rsidRDefault="003E1600" w:rsidP="003E1600">
            <w:pPr>
              <w:pStyle w:val="TableParagraph"/>
              <w:spacing w:before="47" w:line="213" w:lineRule="auto"/>
              <w:ind w:left="148" w:right="136" w:firstLine="1"/>
              <w:jc w:val="center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Očekivani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rezultat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7"/>
              </w:rPr>
              <w:t>aktivnosti/proje</w:t>
            </w:r>
            <w:r>
              <w:rPr>
                <w:rFonts w:ascii="Palatino Linotype" w:hAnsi="Palatino Linotype"/>
                <w:b/>
                <w:spacing w:val="1"/>
                <w:w w:val="9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kta</w:t>
            </w:r>
          </w:p>
        </w:tc>
        <w:tc>
          <w:tcPr>
            <w:tcW w:w="1407" w:type="dxa"/>
            <w:vMerge w:val="restart"/>
            <w:shd w:val="clear" w:color="auto" w:fill="BEBEBE"/>
          </w:tcPr>
          <w:p w14:paraId="47F84572" w14:textId="77777777" w:rsidR="003E1600" w:rsidRDefault="003E1600" w:rsidP="003E1600">
            <w:pPr>
              <w:pStyle w:val="TableParagraph"/>
              <w:spacing w:before="47" w:line="213" w:lineRule="auto"/>
              <w:ind w:left="253" w:right="240" w:hanging="1"/>
              <w:jc w:val="center"/>
              <w:rPr>
                <w:rFonts w:ascii="Palatino Linotype"/>
                <w:i/>
                <w:sz w:val="17"/>
              </w:rPr>
            </w:pPr>
            <w:r>
              <w:rPr>
                <w:rFonts w:ascii="Palatino Linotype"/>
                <w:b/>
                <w:sz w:val="17"/>
              </w:rPr>
              <w:t>Nositelj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(najmanji</w:t>
            </w:r>
            <w:r>
              <w:rPr>
                <w:rFonts w:ascii="Palatino Linotype"/>
                <w:i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organizacjski</w:t>
            </w:r>
            <w:r>
              <w:rPr>
                <w:rFonts w:ascii="Palatino Linotype"/>
                <w:i/>
                <w:spacing w:val="-40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dio)</w:t>
            </w:r>
          </w:p>
        </w:tc>
        <w:tc>
          <w:tcPr>
            <w:tcW w:w="691" w:type="dxa"/>
            <w:vMerge w:val="restart"/>
            <w:shd w:val="clear" w:color="auto" w:fill="BEBEBE"/>
          </w:tcPr>
          <w:p w14:paraId="1A8CF790" w14:textId="77777777" w:rsidR="003E1600" w:rsidRDefault="003E1600" w:rsidP="003E1600">
            <w:pPr>
              <w:pStyle w:val="TableParagraph"/>
              <w:spacing w:before="11"/>
              <w:rPr>
                <w:rFonts w:ascii="Palatino Linotype"/>
                <w:b/>
                <w:sz w:val="24"/>
              </w:rPr>
            </w:pPr>
          </w:p>
          <w:p w14:paraId="2D021E4A" w14:textId="77777777" w:rsidR="003E1600" w:rsidRDefault="003E1600" w:rsidP="003E1600">
            <w:pPr>
              <w:pStyle w:val="TableParagraph"/>
              <w:ind w:left="200"/>
              <w:rPr>
                <w:rFonts w:ascii="Palatino Linotype"/>
                <w:b/>
                <w:sz w:val="11"/>
              </w:rPr>
            </w:pPr>
            <w:r>
              <w:rPr>
                <w:rFonts w:ascii="Palatino Linotype"/>
                <w:b/>
                <w:sz w:val="17"/>
              </w:rPr>
              <w:t>PJI</w:t>
            </w:r>
            <w:r>
              <w:rPr>
                <w:rFonts w:ascii="Palatino Linotype"/>
                <w:b/>
                <w:position w:val="4"/>
                <w:sz w:val="11"/>
              </w:rPr>
              <w:t>2</w:t>
            </w:r>
          </w:p>
        </w:tc>
        <w:tc>
          <w:tcPr>
            <w:tcW w:w="752" w:type="dxa"/>
            <w:shd w:val="clear" w:color="auto" w:fill="BEBEBE"/>
          </w:tcPr>
          <w:p w14:paraId="4550C198" w14:textId="77777777" w:rsidR="003E1600" w:rsidRDefault="003E1600" w:rsidP="003E1600">
            <w:pPr>
              <w:pStyle w:val="TableParagraph"/>
              <w:spacing w:line="202" w:lineRule="exact"/>
              <w:ind w:left="320" w:hanging="159"/>
              <w:rPr>
                <w:rFonts w:ascii="Palatino Linotype"/>
                <w:b/>
                <w:sz w:val="11"/>
              </w:rPr>
            </w:pPr>
            <w:r>
              <w:rPr>
                <w:rFonts w:ascii="Palatino Linotype"/>
                <w:b/>
                <w:w w:val="95"/>
                <w:sz w:val="17"/>
              </w:rPr>
              <w:t>Usvaja</w:t>
            </w:r>
            <w:r>
              <w:rPr>
                <w:rFonts w:ascii="Palatino Linotype"/>
                <w:b/>
                <w:spacing w:val="-38"/>
                <w:w w:val="95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se</w:t>
            </w:r>
            <w:r>
              <w:rPr>
                <w:rFonts w:ascii="Palatino Linotype"/>
                <w:b/>
                <w:position w:val="4"/>
                <w:sz w:val="11"/>
              </w:rPr>
              <w:t>3</w:t>
            </w:r>
          </w:p>
        </w:tc>
        <w:tc>
          <w:tcPr>
            <w:tcW w:w="4495" w:type="dxa"/>
            <w:gridSpan w:val="4"/>
            <w:shd w:val="clear" w:color="auto" w:fill="BEBEBE"/>
          </w:tcPr>
          <w:p w14:paraId="461FAD59" w14:textId="77777777" w:rsidR="003E1600" w:rsidRDefault="003E1600" w:rsidP="003E1600">
            <w:pPr>
              <w:pStyle w:val="TableParagraph"/>
              <w:spacing w:line="202" w:lineRule="exact"/>
              <w:ind w:left="1223" w:right="702" w:hanging="490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Izvori i iznosi planiranih financijskih</w:t>
            </w:r>
            <w:r>
              <w:rPr>
                <w:rFonts w:ascii="Palatino Linotype" w:hAnsi="Palatino Linotype"/>
                <w:b/>
                <w:spacing w:val="-4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sredstava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u</w:t>
            </w:r>
            <w:r>
              <w:rPr>
                <w:rFonts w:ascii="Palatino Linotype" w:hAns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tisućama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KM</w:t>
            </w:r>
          </w:p>
        </w:tc>
      </w:tr>
      <w:tr w:rsidR="003E1600" w14:paraId="63C9D249" w14:textId="77777777" w:rsidTr="00776ECA">
        <w:trPr>
          <w:trHeight w:val="494"/>
        </w:trPr>
        <w:tc>
          <w:tcPr>
            <w:tcW w:w="4460" w:type="dxa"/>
            <w:vMerge/>
            <w:tcBorders>
              <w:top w:val="nil"/>
            </w:tcBorders>
            <w:shd w:val="clear" w:color="auto" w:fill="BEBEBE"/>
          </w:tcPr>
          <w:p w14:paraId="5CEC9C08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  <w:shd w:val="clear" w:color="auto" w:fill="BEBEBE"/>
          </w:tcPr>
          <w:p w14:paraId="7C2ACCAC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  <w:shd w:val="clear" w:color="auto" w:fill="BEBEBE"/>
          </w:tcPr>
          <w:p w14:paraId="10FAE6A9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  <w:shd w:val="clear" w:color="auto" w:fill="BEBEBE"/>
          </w:tcPr>
          <w:p w14:paraId="046FA4C2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shd w:val="clear" w:color="auto" w:fill="BEBEBE"/>
          </w:tcPr>
          <w:p w14:paraId="4A106544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D0CECE"/>
          </w:tcPr>
          <w:p w14:paraId="7209C3C8" w14:textId="77777777" w:rsidR="003E1600" w:rsidRDefault="003E1600" w:rsidP="003E1600">
            <w:pPr>
              <w:pStyle w:val="TableParagraph"/>
              <w:spacing w:before="146"/>
              <w:ind w:left="109"/>
              <w:rPr>
                <w:sz w:val="17"/>
              </w:rPr>
            </w:pPr>
            <w:r>
              <w:rPr>
                <w:sz w:val="17"/>
              </w:rPr>
              <w:t>(da/ne)</w:t>
            </w:r>
          </w:p>
        </w:tc>
        <w:tc>
          <w:tcPr>
            <w:tcW w:w="1380" w:type="dxa"/>
            <w:shd w:val="clear" w:color="auto" w:fill="D0CECE"/>
          </w:tcPr>
          <w:p w14:paraId="7BA8C6F0" w14:textId="77777777" w:rsidR="003E1600" w:rsidRDefault="003E1600" w:rsidP="003E1600">
            <w:pPr>
              <w:pStyle w:val="TableParagraph"/>
              <w:spacing w:before="146"/>
              <w:ind w:left="416"/>
              <w:rPr>
                <w:sz w:val="17"/>
              </w:rPr>
            </w:pPr>
            <w:r>
              <w:rPr>
                <w:w w:val="105"/>
                <w:sz w:val="17"/>
              </w:rPr>
              <w:t>Izvori</w:t>
            </w:r>
          </w:p>
        </w:tc>
        <w:tc>
          <w:tcPr>
            <w:tcW w:w="989" w:type="dxa"/>
            <w:shd w:val="clear" w:color="auto" w:fill="D0CECE"/>
          </w:tcPr>
          <w:p w14:paraId="14E4EBFD" w14:textId="4E2256A6" w:rsidR="003E1600" w:rsidRDefault="003E1600" w:rsidP="003E1600">
            <w:pPr>
              <w:pStyle w:val="TableParagraph"/>
              <w:spacing w:before="146"/>
              <w:ind w:left="301"/>
              <w:rPr>
                <w:sz w:val="17"/>
              </w:rPr>
            </w:pPr>
            <w:r>
              <w:rPr>
                <w:sz w:val="17"/>
              </w:rPr>
              <w:t>2027.</w:t>
            </w:r>
          </w:p>
        </w:tc>
        <w:tc>
          <w:tcPr>
            <w:tcW w:w="989" w:type="dxa"/>
            <w:shd w:val="clear" w:color="auto" w:fill="D0CECE"/>
          </w:tcPr>
          <w:p w14:paraId="2D3DF3B2" w14:textId="6CD9807E" w:rsidR="003E1600" w:rsidRDefault="003E1600" w:rsidP="003E1600">
            <w:pPr>
              <w:pStyle w:val="TableParagraph"/>
              <w:spacing w:before="146"/>
              <w:ind w:left="169" w:right="157"/>
              <w:jc w:val="center"/>
              <w:rPr>
                <w:sz w:val="17"/>
              </w:rPr>
            </w:pPr>
            <w:r>
              <w:rPr>
                <w:sz w:val="17"/>
              </w:rPr>
              <w:t>2028.</w:t>
            </w:r>
          </w:p>
        </w:tc>
        <w:tc>
          <w:tcPr>
            <w:tcW w:w="1137" w:type="dxa"/>
            <w:shd w:val="clear" w:color="auto" w:fill="D0CECE"/>
          </w:tcPr>
          <w:p w14:paraId="3CBAC2A4" w14:textId="383C6A8E" w:rsidR="003E1600" w:rsidRDefault="003E1600" w:rsidP="003E1600">
            <w:pPr>
              <w:pStyle w:val="TableParagraph"/>
              <w:spacing w:before="146"/>
              <w:ind w:left="378"/>
              <w:rPr>
                <w:sz w:val="17"/>
              </w:rPr>
            </w:pPr>
            <w:r>
              <w:rPr>
                <w:sz w:val="17"/>
              </w:rPr>
              <w:t>2029.</w:t>
            </w:r>
          </w:p>
        </w:tc>
      </w:tr>
      <w:tr w:rsidR="003E1600" w14:paraId="3B118A9F" w14:textId="77777777" w:rsidTr="001049D9">
        <w:trPr>
          <w:trHeight w:val="407"/>
        </w:trPr>
        <w:tc>
          <w:tcPr>
            <w:tcW w:w="4460" w:type="dxa"/>
            <w:vMerge w:val="restart"/>
          </w:tcPr>
          <w:p w14:paraId="50952A03" w14:textId="77777777" w:rsidR="003E1600" w:rsidRDefault="003E1600" w:rsidP="003E1600">
            <w:pPr>
              <w:pStyle w:val="TableParagraph"/>
              <w:spacing w:before="13"/>
              <w:rPr>
                <w:rFonts w:ascii="Palatino Linotype"/>
                <w:b/>
                <w:sz w:val="13"/>
              </w:rPr>
            </w:pPr>
          </w:p>
          <w:p w14:paraId="7DCE3D62" w14:textId="77777777" w:rsidR="003E1600" w:rsidRPr="00F50984" w:rsidRDefault="003E1600" w:rsidP="003E1600">
            <w:pPr>
              <w:adjustRightInd w:val="0"/>
              <w:spacing w:line="256" w:lineRule="auto"/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</w:pPr>
            <w:r>
              <w:rPr>
                <w:spacing w:val="1"/>
                <w:w w:val="105"/>
                <w:sz w:val="17"/>
              </w:rPr>
              <w:t xml:space="preserve"> </w:t>
            </w:r>
            <w:r w:rsidRPr="00F50984">
              <w:rPr>
                <w:rFonts w:ascii="Book Antiqua" w:hAnsi="Book Antiqua" w:cs="Book Antiqua"/>
                <w:color w:val="000000"/>
                <w:sz w:val="17"/>
                <w:szCs w:val="17"/>
                <w:lang w:val="hr-BA"/>
              </w:rPr>
              <w:t xml:space="preserve">3.1. </w:t>
            </w:r>
            <w:r w:rsidRPr="00F50984"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  <w:t xml:space="preserve">Jačanje mehanizama suradnje s međunarodnim organizacijama, razvoj kapaciteta upravljanja projektima, uključivanje privatnog i nevladinog sektora u pripremu, </w:t>
            </w:r>
          </w:p>
          <w:p w14:paraId="250AFF83" w14:textId="6C15E2EB" w:rsidR="003E1600" w:rsidRDefault="003E1600" w:rsidP="003E1600">
            <w:pPr>
              <w:pStyle w:val="TableParagraph"/>
              <w:spacing w:before="156" w:line="254" w:lineRule="auto"/>
              <w:ind w:left="110"/>
              <w:rPr>
                <w:sz w:val="17"/>
              </w:rPr>
            </w:pPr>
            <w:r w:rsidRPr="00F50984"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  <w:t>EU integracije (TAIEX)</w:t>
            </w:r>
          </w:p>
        </w:tc>
        <w:tc>
          <w:tcPr>
            <w:tcW w:w="980" w:type="dxa"/>
            <w:vMerge w:val="restart"/>
          </w:tcPr>
          <w:p w14:paraId="31F90BFF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A4E1373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604CE623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125B1DF" w14:textId="616101D7" w:rsidR="003E1600" w:rsidRDefault="003E1600" w:rsidP="003E1600">
            <w:pPr>
              <w:pStyle w:val="TableParagraph"/>
              <w:spacing w:before="147"/>
              <w:ind w:left="274"/>
              <w:rPr>
                <w:sz w:val="17"/>
              </w:rPr>
            </w:pPr>
            <w:r>
              <w:rPr>
                <w:sz w:val="17"/>
              </w:rPr>
              <w:t>2027.-</w:t>
            </w:r>
          </w:p>
          <w:p w14:paraId="1E2573BB" w14:textId="7FE2AA37" w:rsidR="003E1600" w:rsidRDefault="003E1600" w:rsidP="003E1600">
            <w:pPr>
              <w:pStyle w:val="TableParagraph"/>
              <w:spacing w:before="12"/>
              <w:ind w:left="298"/>
              <w:rPr>
                <w:sz w:val="17"/>
              </w:rPr>
            </w:pPr>
            <w:r>
              <w:rPr>
                <w:sz w:val="17"/>
              </w:rPr>
              <w:t>2029.</w:t>
            </w:r>
          </w:p>
        </w:tc>
        <w:tc>
          <w:tcPr>
            <w:tcW w:w="1532" w:type="dxa"/>
            <w:vMerge w:val="restart"/>
            <w:vAlign w:val="center"/>
          </w:tcPr>
          <w:p w14:paraId="5BB088A8" w14:textId="77777777" w:rsidR="003E1600" w:rsidRPr="00F50984" w:rsidRDefault="003E1600" w:rsidP="003E1600">
            <w:pPr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</w:pPr>
          </w:p>
          <w:p w14:paraId="1E777A30" w14:textId="77777777" w:rsidR="003E1600" w:rsidRPr="00F50984" w:rsidRDefault="003E1600" w:rsidP="003E1600">
            <w:pPr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</w:pPr>
            <w:r w:rsidRPr="00F50984"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  <w:t>uspostavljeno tijelo za razvoj civilnog društva, program i financiranje,</w:t>
            </w:r>
          </w:p>
          <w:p w14:paraId="68973F27" w14:textId="77777777" w:rsidR="003E1600" w:rsidRPr="00F50984" w:rsidRDefault="003E1600" w:rsidP="003E1600">
            <w:pPr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</w:pPr>
          </w:p>
          <w:p w14:paraId="0D5EB275" w14:textId="77777777" w:rsidR="003E1600" w:rsidRPr="00F50984" w:rsidRDefault="003E1600" w:rsidP="003E1600">
            <w:pPr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</w:pPr>
            <w:r w:rsidRPr="00F50984"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  <w:t>broj stručnjaka i građana uključenih u rad OCD-ova, broj radionica za participaciju</w:t>
            </w:r>
          </w:p>
          <w:p w14:paraId="04F0EC94" w14:textId="77777777" w:rsidR="003E1600" w:rsidRPr="00F50984" w:rsidRDefault="003E1600" w:rsidP="003E1600">
            <w:pPr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</w:pPr>
          </w:p>
          <w:p w14:paraId="096CAF7F" w14:textId="406EEAF2" w:rsidR="003E1600" w:rsidRDefault="003E1600" w:rsidP="003E1600">
            <w:pPr>
              <w:pStyle w:val="TableParagraph"/>
              <w:spacing w:line="185" w:lineRule="exact"/>
              <w:ind w:left="110"/>
              <w:rPr>
                <w:sz w:val="17"/>
              </w:rPr>
            </w:pPr>
          </w:p>
        </w:tc>
        <w:tc>
          <w:tcPr>
            <w:tcW w:w="1407" w:type="dxa"/>
            <w:vMerge w:val="restart"/>
          </w:tcPr>
          <w:p w14:paraId="2995638E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63191A8F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51CCB95" w14:textId="77777777" w:rsidR="003E1600" w:rsidRDefault="003E1600" w:rsidP="003E1600">
            <w:pPr>
              <w:pStyle w:val="TableParagraph"/>
              <w:spacing w:before="3"/>
              <w:rPr>
                <w:rFonts w:ascii="Palatino Linotype"/>
                <w:b/>
                <w:sz w:val="15"/>
              </w:rPr>
            </w:pPr>
          </w:p>
          <w:p w14:paraId="472A1BCA" w14:textId="77777777" w:rsidR="007F475D" w:rsidRDefault="007F475D" w:rsidP="007F475D">
            <w:pPr>
              <w:pStyle w:val="TableParagraph"/>
              <w:spacing w:before="10"/>
              <w:rPr>
                <w:rFonts w:ascii="Palatino Linotype"/>
                <w:b/>
                <w:sz w:val="17"/>
              </w:rPr>
            </w:pPr>
          </w:p>
          <w:p w14:paraId="4CBAFD60" w14:textId="3578F69D" w:rsidR="003E1600" w:rsidRDefault="007F475D" w:rsidP="007F475D">
            <w:pPr>
              <w:pStyle w:val="TableParagraph"/>
              <w:spacing w:before="1" w:line="254" w:lineRule="auto"/>
              <w:ind w:left="196" w:right="183" w:hanging="2"/>
              <w:jc w:val="center"/>
              <w:rPr>
                <w:sz w:val="17"/>
              </w:rPr>
            </w:pPr>
            <w:r>
              <w:rPr>
                <w:sz w:val="17"/>
              </w:rPr>
              <w:t>Služba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koordiniranje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europske ntegracije</w:t>
            </w:r>
          </w:p>
        </w:tc>
        <w:tc>
          <w:tcPr>
            <w:tcW w:w="691" w:type="dxa"/>
            <w:vMerge w:val="restart"/>
          </w:tcPr>
          <w:p w14:paraId="3C973B72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10D049A7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1A638DA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0DFCAFB" w14:textId="77777777" w:rsidR="003E1600" w:rsidRDefault="003E1600" w:rsidP="003E1600">
            <w:pPr>
              <w:pStyle w:val="TableParagraph"/>
              <w:spacing w:before="10"/>
              <w:rPr>
                <w:rFonts w:ascii="Palatino Linotype"/>
                <w:b/>
                <w:sz w:val="18"/>
              </w:rPr>
            </w:pPr>
          </w:p>
          <w:p w14:paraId="247AB31C" w14:textId="77777777" w:rsidR="003E1600" w:rsidRDefault="003E1600" w:rsidP="003E1600"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52" w:type="dxa"/>
            <w:vMerge w:val="restart"/>
          </w:tcPr>
          <w:p w14:paraId="12360E4B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ECF1F69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AF4DE45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EFFB411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2ABB018" w14:textId="77777777" w:rsidR="003E1600" w:rsidRDefault="003E1600" w:rsidP="003E1600">
            <w:pPr>
              <w:pStyle w:val="TableParagraph"/>
              <w:spacing w:before="2"/>
              <w:rPr>
                <w:rFonts w:ascii="Palatino Linotype"/>
                <w:b/>
                <w:sz w:val="21"/>
              </w:rPr>
            </w:pPr>
          </w:p>
          <w:p w14:paraId="0F8F39E0" w14:textId="77777777" w:rsidR="003E1600" w:rsidRDefault="003E1600" w:rsidP="003E1600">
            <w:pPr>
              <w:pStyle w:val="TableParagraph"/>
              <w:ind w:left="138" w:right="1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Ne</w:t>
            </w:r>
          </w:p>
        </w:tc>
        <w:tc>
          <w:tcPr>
            <w:tcW w:w="1380" w:type="dxa"/>
          </w:tcPr>
          <w:p w14:paraId="04ABFFDA" w14:textId="77777777" w:rsidR="003E1600" w:rsidRPr="006A4342" w:rsidRDefault="003E1600" w:rsidP="003E1600">
            <w:pPr>
              <w:pStyle w:val="TableParagraph"/>
              <w:spacing w:line="198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Proračunska</w:t>
            </w:r>
          </w:p>
          <w:p w14:paraId="5582FE86" w14:textId="77777777" w:rsidR="003E1600" w:rsidRPr="006A4342" w:rsidRDefault="003E1600" w:rsidP="003E1600">
            <w:pPr>
              <w:pStyle w:val="TableParagraph"/>
              <w:spacing w:line="190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</w:p>
        </w:tc>
        <w:tc>
          <w:tcPr>
            <w:tcW w:w="989" w:type="dxa"/>
          </w:tcPr>
          <w:p w14:paraId="1D6B3A97" w14:textId="01602C15" w:rsidR="003E1600" w:rsidRPr="006A4342" w:rsidRDefault="003E1600" w:rsidP="003E1600">
            <w:pPr>
              <w:pStyle w:val="TableParagraph"/>
              <w:spacing w:before="102"/>
              <w:ind w:left="239"/>
              <w:rPr>
                <w:rFonts w:ascii="Arial" w:hAnsi="Arial" w:cs="Arial"/>
                <w:sz w:val="17"/>
                <w:szCs w:val="17"/>
              </w:rPr>
            </w:pPr>
            <w:r w:rsidRPr="006A4342">
              <w:rPr>
                <w:rFonts w:ascii="Arial" w:hAnsi="Arial" w:cs="Arial"/>
                <w:sz w:val="17"/>
                <w:szCs w:val="17"/>
              </w:rPr>
              <w:t xml:space="preserve">120.000 </w:t>
            </w:r>
          </w:p>
        </w:tc>
        <w:tc>
          <w:tcPr>
            <w:tcW w:w="989" w:type="dxa"/>
          </w:tcPr>
          <w:p w14:paraId="35B37984" w14:textId="4E2E9ABB" w:rsidR="003E1600" w:rsidRPr="006A4342" w:rsidRDefault="003E1600" w:rsidP="003E1600">
            <w:pPr>
              <w:pStyle w:val="TableParagraph"/>
              <w:spacing w:before="102"/>
              <w:ind w:left="171" w:right="15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4342">
              <w:rPr>
                <w:rFonts w:ascii="Arial" w:hAnsi="Arial" w:cs="Arial"/>
                <w:sz w:val="17"/>
                <w:szCs w:val="17"/>
              </w:rPr>
              <w:t>122.000</w:t>
            </w:r>
          </w:p>
        </w:tc>
        <w:tc>
          <w:tcPr>
            <w:tcW w:w="1137" w:type="dxa"/>
          </w:tcPr>
          <w:p w14:paraId="41497B72" w14:textId="56AF208F" w:rsidR="003E1600" w:rsidRPr="006A4342" w:rsidRDefault="003E1600" w:rsidP="003E1600">
            <w:pPr>
              <w:pStyle w:val="TableParagraph"/>
              <w:spacing w:before="102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4342">
              <w:rPr>
                <w:rFonts w:ascii="Arial" w:hAnsi="Arial" w:cs="Arial"/>
                <w:sz w:val="17"/>
                <w:szCs w:val="17"/>
              </w:rPr>
              <w:t>124.000</w:t>
            </w:r>
          </w:p>
        </w:tc>
      </w:tr>
      <w:tr w:rsidR="003E1600" w14:paraId="28F193FE" w14:textId="77777777" w:rsidTr="00776ECA">
        <w:trPr>
          <w:trHeight w:val="408"/>
        </w:trPr>
        <w:tc>
          <w:tcPr>
            <w:tcW w:w="4460" w:type="dxa"/>
            <w:vMerge/>
            <w:tcBorders>
              <w:top w:val="nil"/>
            </w:tcBorders>
          </w:tcPr>
          <w:p w14:paraId="2AFFD72C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3EE6B8E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5CA105BE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28663E17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7568B9B1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4DA8A420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59AD3DF5" w14:textId="77777777" w:rsidR="003E1600" w:rsidRPr="006A4342" w:rsidRDefault="003E1600" w:rsidP="003E1600">
            <w:pPr>
              <w:pStyle w:val="TableParagraph"/>
              <w:spacing w:line="202" w:lineRule="exact"/>
              <w:ind w:left="109" w:right="458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pacing w:val="-1"/>
                <w:sz w:val="17"/>
                <w:szCs w:val="17"/>
              </w:rPr>
              <w:t>Kreditna</w:t>
            </w:r>
            <w:r w:rsidRPr="006A4342">
              <w:rPr>
                <w:rFonts w:ascii="Arial" w:hAnsi="Arial" w:cs="Arial"/>
                <w:b/>
                <w:spacing w:val="-40"/>
                <w:sz w:val="17"/>
                <w:szCs w:val="17"/>
              </w:rPr>
              <w:t xml:space="preserve"> </w:t>
            </w: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</w:p>
        </w:tc>
        <w:tc>
          <w:tcPr>
            <w:tcW w:w="989" w:type="dxa"/>
          </w:tcPr>
          <w:p w14:paraId="662ED424" w14:textId="42173352" w:rsidR="003E1600" w:rsidRPr="006A4342" w:rsidRDefault="003E1600" w:rsidP="003E1600">
            <w:pPr>
              <w:pStyle w:val="TableParagraph"/>
              <w:spacing w:before="85"/>
              <w:ind w:left="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89" w:type="dxa"/>
          </w:tcPr>
          <w:p w14:paraId="2D8D57C0" w14:textId="49F11DF6" w:rsidR="003E1600" w:rsidRPr="006A4342" w:rsidRDefault="003E1600" w:rsidP="003E1600">
            <w:pPr>
              <w:pStyle w:val="TableParagraph"/>
              <w:spacing w:before="107"/>
              <w:ind w:left="6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</w:tcPr>
          <w:p w14:paraId="226C1F18" w14:textId="6DDCC7FD" w:rsidR="003E1600" w:rsidRPr="006A4342" w:rsidRDefault="003E1600" w:rsidP="003E1600">
            <w:pPr>
              <w:pStyle w:val="TableParagraph"/>
              <w:spacing w:before="107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E1600" w14:paraId="73402F9F" w14:textId="77777777" w:rsidTr="00776ECA">
        <w:trPr>
          <w:trHeight w:val="215"/>
        </w:trPr>
        <w:tc>
          <w:tcPr>
            <w:tcW w:w="4460" w:type="dxa"/>
            <w:vMerge/>
            <w:tcBorders>
              <w:top w:val="nil"/>
            </w:tcBorders>
          </w:tcPr>
          <w:p w14:paraId="56C73A8F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41E5E23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0C0E248F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159D2C23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49B2F84E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71ECAE03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1FDC9597" w14:textId="77777777" w:rsidR="003E1600" w:rsidRPr="006A4342" w:rsidRDefault="003E1600" w:rsidP="003E1600">
            <w:pPr>
              <w:pStyle w:val="TableParagraph"/>
              <w:spacing w:line="196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  <w:r w:rsidRPr="006A4342">
              <w:rPr>
                <w:rFonts w:ascii="Arial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6A4342">
              <w:rPr>
                <w:rFonts w:ascii="Arial" w:hAnsi="Arial" w:cs="Arial"/>
                <w:b/>
                <w:sz w:val="17"/>
                <w:szCs w:val="17"/>
              </w:rPr>
              <w:t>EU</w:t>
            </w:r>
          </w:p>
        </w:tc>
        <w:tc>
          <w:tcPr>
            <w:tcW w:w="989" w:type="dxa"/>
          </w:tcPr>
          <w:p w14:paraId="6C6375EE" w14:textId="7B3401C2" w:rsidR="003E1600" w:rsidRPr="006A4342" w:rsidRDefault="003E1600" w:rsidP="003E1600">
            <w:pPr>
              <w:pStyle w:val="TableParagraph"/>
              <w:spacing w:before="11" w:line="185" w:lineRule="exact"/>
              <w:ind w:left="23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9" w:type="dxa"/>
          </w:tcPr>
          <w:p w14:paraId="3EB00E84" w14:textId="3DB8F24B" w:rsidR="003E1600" w:rsidRPr="006A4342" w:rsidRDefault="003E1600" w:rsidP="003E1600">
            <w:pPr>
              <w:pStyle w:val="TableParagraph"/>
              <w:spacing w:before="11" w:line="185" w:lineRule="exact"/>
              <w:ind w:left="171" w:right="157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</w:tcPr>
          <w:p w14:paraId="0329BCE4" w14:textId="0F18992C" w:rsidR="003E1600" w:rsidRPr="006A4342" w:rsidRDefault="003E1600" w:rsidP="003E1600">
            <w:pPr>
              <w:pStyle w:val="TableParagraph"/>
              <w:spacing w:before="11" w:line="185" w:lineRule="exact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E1600" w14:paraId="2EFD389B" w14:textId="77777777" w:rsidTr="00776ECA">
        <w:trPr>
          <w:trHeight w:val="407"/>
        </w:trPr>
        <w:tc>
          <w:tcPr>
            <w:tcW w:w="4460" w:type="dxa"/>
            <w:vMerge/>
            <w:tcBorders>
              <w:top w:val="nil"/>
            </w:tcBorders>
          </w:tcPr>
          <w:p w14:paraId="006FDAD5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5E2ACF5B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2B61B5D2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5E88FD79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4870F009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2FB56462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5CD8D8A5" w14:textId="77777777" w:rsidR="003E1600" w:rsidRPr="006A4342" w:rsidRDefault="003E1600" w:rsidP="003E1600">
            <w:pPr>
              <w:pStyle w:val="TableParagraph"/>
              <w:spacing w:line="198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Ostale</w:t>
            </w:r>
          </w:p>
          <w:p w14:paraId="05FC1201" w14:textId="77777777" w:rsidR="003E1600" w:rsidRPr="006A4342" w:rsidRDefault="003E1600" w:rsidP="003E1600">
            <w:pPr>
              <w:pStyle w:val="TableParagraph"/>
              <w:spacing w:line="190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donacije</w:t>
            </w:r>
          </w:p>
        </w:tc>
        <w:tc>
          <w:tcPr>
            <w:tcW w:w="989" w:type="dxa"/>
          </w:tcPr>
          <w:p w14:paraId="324B5E98" w14:textId="0E1B7AFA" w:rsidR="003E1600" w:rsidRPr="005B54FB" w:rsidRDefault="003E1600" w:rsidP="003E1600">
            <w:pPr>
              <w:pStyle w:val="TableParagraph"/>
              <w:spacing w:before="85"/>
              <w:ind w:left="6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5B54FB">
              <w:rPr>
                <w:rFonts w:ascii="Arial" w:hAnsi="Arial" w:cs="Arial"/>
                <w:bCs/>
                <w:sz w:val="17"/>
                <w:szCs w:val="17"/>
              </w:rPr>
              <w:t>550.000</w:t>
            </w:r>
          </w:p>
        </w:tc>
        <w:tc>
          <w:tcPr>
            <w:tcW w:w="989" w:type="dxa"/>
          </w:tcPr>
          <w:p w14:paraId="1078C9D5" w14:textId="2B10589E" w:rsidR="003E1600" w:rsidRPr="006A4342" w:rsidRDefault="003E1600" w:rsidP="003E1600">
            <w:pPr>
              <w:pStyle w:val="TableParagraph"/>
              <w:spacing w:before="102"/>
              <w:ind w:left="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4342">
              <w:rPr>
                <w:rFonts w:ascii="Arial" w:hAnsi="Arial" w:cs="Arial"/>
                <w:sz w:val="17"/>
                <w:szCs w:val="17"/>
              </w:rPr>
              <w:t>590.000</w:t>
            </w:r>
          </w:p>
        </w:tc>
        <w:tc>
          <w:tcPr>
            <w:tcW w:w="1137" w:type="dxa"/>
          </w:tcPr>
          <w:p w14:paraId="04E3B757" w14:textId="5D47CD99" w:rsidR="003E1600" w:rsidRPr="006A4342" w:rsidRDefault="003E1600" w:rsidP="003E1600">
            <w:pPr>
              <w:pStyle w:val="TableParagraph"/>
              <w:spacing w:before="102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4342">
              <w:rPr>
                <w:rFonts w:ascii="Arial" w:hAnsi="Arial" w:cs="Arial"/>
                <w:sz w:val="17"/>
                <w:szCs w:val="17"/>
              </w:rPr>
              <w:t>750.000</w:t>
            </w:r>
          </w:p>
        </w:tc>
      </w:tr>
      <w:tr w:rsidR="003E1600" w14:paraId="63E3D428" w14:textId="77777777" w:rsidTr="00776ECA">
        <w:trPr>
          <w:trHeight w:val="412"/>
        </w:trPr>
        <w:tc>
          <w:tcPr>
            <w:tcW w:w="4460" w:type="dxa"/>
            <w:vMerge/>
            <w:tcBorders>
              <w:top w:val="nil"/>
            </w:tcBorders>
          </w:tcPr>
          <w:p w14:paraId="43716E65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71A4FB98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6154ED6E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12256E81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410D00A9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2ADF3D45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513E4CCB" w14:textId="77777777" w:rsidR="003E1600" w:rsidRPr="006A4342" w:rsidRDefault="003E1600" w:rsidP="003E1600">
            <w:pPr>
              <w:pStyle w:val="TableParagraph"/>
              <w:spacing w:line="202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Ostala</w:t>
            </w:r>
          </w:p>
          <w:p w14:paraId="5E14E195" w14:textId="77777777" w:rsidR="003E1600" w:rsidRPr="006A4342" w:rsidRDefault="003E1600" w:rsidP="003E1600">
            <w:pPr>
              <w:pStyle w:val="TableParagraph"/>
              <w:spacing w:line="190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</w:p>
        </w:tc>
        <w:tc>
          <w:tcPr>
            <w:tcW w:w="989" w:type="dxa"/>
          </w:tcPr>
          <w:p w14:paraId="621F092A" w14:textId="67929C27" w:rsidR="003E1600" w:rsidRPr="006A4342" w:rsidRDefault="003E1600" w:rsidP="003E1600">
            <w:pPr>
              <w:pStyle w:val="TableParagraph"/>
              <w:spacing w:before="85"/>
              <w:ind w:left="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89" w:type="dxa"/>
          </w:tcPr>
          <w:p w14:paraId="5BAF69A5" w14:textId="7F25C8BB" w:rsidR="003E1600" w:rsidRPr="006A4342" w:rsidRDefault="003E1600" w:rsidP="003E1600">
            <w:pPr>
              <w:pStyle w:val="TableParagraph"/>
              <w:spacing w:before="107"/>
              <w:ind w:left="6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</w:tcPr>
          <w:p w14:paraId="7374D387" w14:textId="09E707E0" w:rsidR="003E1600" w:rsidRPr="006A4342" w:rsidRDefault="003E1600" w:rsidP="003E1600">
            <w:pPr>
              <w:pStyle w:val="TableParagraph"/>
              <w:spacing w:before="107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E1600" w14:paraId="795BE4F6" w14:textId="77777777" w:rsidTr="00776ECA">
        <w:trPr>
          <w:trHeight w:val="422"/>
        </w:trPr>
        <w:tc>
          <w:tcPr>
            <w:tcW w:w="4460" w:type="dxa"/>
            <w:vMerge/>
            <w:tcBorders>
              <w:top w:val="nil"/>
            </w:tcBorders>
          </w:tcPr>
          <w:p w14:paraId="364EF4F3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0E17CFC5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428A629A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51F583F6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52D46249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38CB7644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F1F1F1"/>
          </w:tcPr>
          <w:p w14:paraId="7084F02F" w14:textId="77777777" w:rsidR="003E1600" w:rsidRPr="006A4342" w:rsidRDefault="003E1600" w:rsidP="003E1600">
            <w:pPr>
              <w:pStyle w:val="TableParagraph"/>
              <w:spacing w:before="90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36FF20FA" w14:textId="75AA33A8" w:rsidR="003E1600" w:rsidRPr="006A4342" w:rsidRDefault="003E1600" w:rsidP="003E1600">
            <w:pPr>
              <w:pStyle w:val="TableParagraph"/>
              <w:spacing w:before="112"/>
              <w:ind w:left="23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9" w:type="dxa"/>
            <w:shd w:val="clear" w:color="auto" w:fill="F1F1F1"/>
          </w:tcPr>
          <w:p w14:paraId="74A0F1DB" w14:textId="2BABB778" w:rsidR="003E1600" w:rsidRPr="006A4342" w:rsidRDefault="003E1600" w:rsidP="003E1600">
            <w:pPr>
              <w:pStyle w:val="TableParagraph"/>
              <w:spacing w:before="112"/>
              <w:ind w:left="171" w:right="157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  <w:shd w:val="clear" w:color="auto" w:fill="F1F1F1"/>
          </w:tcPr>
          <w:p w14:paraId="5D6B52FF" w14:textId="7E7D657F" w:rsidR="003E1600" w:rsidRPr="006A4342" w:rsidRDefault="003E1600" w:rsidP="003E1600">
            <w:pPr>
              <w:pStyle w:val="TableParagraph"/>
              <w:spacing w:before="112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E1600" w14:paraId="116781A5" w14:textId="77777777" w:rsidTr="006A4342">
        <w:trPr>
          <w:trHeight w:val="639"/>
        </w:trPr>
        <w:tc>
          <w:tcPr>
            <w:tcW w:w="4460" w:type="dxa"/>
            <w:vMerge w:val="restart"/>
          </w:tcPr>
          <w:p w14:paraId="556BB9E3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  <w:bookmarkStart w:id="1" w:name="_Hlk162352141"/>
            <w:bookmarkStart w:id="2" w:name="_Hlk162352222"/>
          </w:p>
          <w:p w14:paraId="21B21617" w14:textId="77777777" w:rsidR="003E1600" w:rsidRPr="00F50984" w:rsidRDefault="003E1600" w:rsidP="003E1600">
            <w:pPr>
              <w:adjustRightInd w:val="0"/>
              <w:spacing w:line="256" w:lineRule="auto"/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</w:pPr>
            <w:r w:rsidRPr="00F50984">
              <w:rPr>
                <w:rFonts w:ascii="Arial" w:hAnsi="Arial" w:cs="Arial"/>
                <w:color w:val="000000"/>
                <w:sz w:val="17"/>
                <w:szCs w:val="17"/>
                <w:lang w:val="hr-BA"/>
              </w:rPr>
              <w:t xml:space="preserve">3.2.Koordinacija procesa i praćenje implementacije razvojne Strategije, </w:t>
            </w:r>
          </w:p>
          <w:p w14:paraId="20C71182" w14:textId="48063224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  <w:r w:rsidRPr="00F50984">
              <w:rPr>
                <w:rFonts w:ascii="Arial" w:eastAsia="Calibri" w:hAnsi="Arial" w:cs="Arial"/>
                <w:sz w:val="17"/>
                <w:szCs w:val="17"/>
                <w:lang w:val="hr-BA"/>
              </w:rPr>
              <w:t>izradu i praćenje razvojnih politika, Održavanje pod-domene web stranice Strategije i e-obrasca za prikupljanje projektnih ideja</w:t>
            </w:r>
          </w:p>
          <w:p w14:paraId="0FF76C1D" w14:textId="77777777" w:rsidR="003E1600" w:rsidRDefault="003E1600" w:rsidP="003E1600">
            <w:pPr>
              <w:pStyle w:val="TableParagraph"/>
              <w:rPr>
                <w:rFonts w:ascii="Palatino Linotype"/>
                <w:b/>
              </w:rPr>
            </w:pPr>
          </w:p>
          <w:p w14:paraId="21FB5DBE" w14:textId="29B0947A" w:rsidR="003E1600" w:rsidRDefault="003E1600" w:rsidP="003E1600">
            <w:pPr>
              <w:pStyle w:val="TableParagraph"/>
              <w:spacing w:before="1" w:line="254" w:lineRule="auto"/>
              <w:ind w:left="110"/>
              <w:rPr>
                <w:sz w:val="17"/>
              </w:rPr>
            </w:pPr>
          </w:p>
        </w:tc>
        <w:tc>
          <w:tcPr>
            <w:tcW w:w="980" w:type="dxa"/>
            <w:vMerge w:val="restart"/>
          </w:tcPr>
          <w:p w14:paraId="5736EAAE" w14:textId="77777777" w:rsidR="003E1600" w:rsidRDefault="003E1600" w:rsidP="003E1600">
            <w:pPr>
              <w:pStyle w:val="TableParagraph"/>
              <w:spacing w:before="147"/>
              <w:ind w:left="274"/>
              <w:rPr>
                <w:sz w:val="17"/>
              </w:rPr>
            </w:pPr>
            <w:r>
              <w:rPr>
                <w:sz w:val="17"/>
              </w:rPr>
              <w:t>2027.-</w:t>
            </w:r>
          </w:p>
          <w:p w14:paraId="14C19EA7" w14:textId="70D5FFF9" w:rsidR="003E1600" w:rsidRDefault="003E1600" w:rsidP="003E1600">
            <w:pPr>
              <w:pStyle w:val="TableParagraph"/>
              <w:spacing w:before="11"/>
              <w:ind w:left="298"/>
              <w:rPr>
                <w:sz w:val="17"/>
              </w:rPr>
            </w:pPr>
            <w:r>
              <w:rPr>
                <w:sz w:val="17"/>
              </w:rPr>
              <w:t>2029.</w:t>
            </w:r>
          </w:p>
        </w:tc>
        <w:tc>
          <w:tcPr>
            <w:tcW w:w="1532" w:type="dxa"/>
            <w:vMerge w:val="restart"/>
          </w:tcPr>
          <w:p w14:paraId="0971AB91" w14:textId="77777777" w:rsidR="003E1600" w:rsidRPr="00F50984" w:rsidRDefault="003E1600" w:rsidP="003E1600">
            <w:pPr>
              <w:spacing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val="hr-BA"/>
              </w:rPr>
            </w:pPr>
            <w:r w:rsidRPr="00F50984">
              <w:rPr>
                <w:rFonts w:ascii="Arial" w:eastAsia="Calibri" w:hAnsi="Arial" w:cs="Arial"/>
                <w:sz w:val="17"/>
                <w:szCs w:val="17"/>
                <w:lang w:val="hr-BA"/>
              </w:rPr>
              <w:t>Pripremljen Izvještaj o razvoju</w:t>
            </w:r>
          </w:p>
          <w:p w14:paraId="68CF9C6F" w14:textId="77777777" w:rsidR="003E1600" w:rsidRPr="00F50984" w:rsidRDefault="003E1600" w:rsidP="003E1600">
            <w:pPr>
              <w:spacing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val="hr-BA"/>
              </w:rPr>
            </w:pPr>
            <w:r w:rsidRPr="00F50984">
              <w:rPr>
                <w:rFonts w:ascii="Arial" w:eastAsia="Calibri" w:hAnsi="Arial" w:cs="Arial"/>
                <w:sz w:val="17"/>
                <w:szCs w:val="17"/>
                <w:lang w:val="hr-BA"/>
              </w:rPr>
              <w:t xml:space="preserve">Urađen izvještaj o provedbi Strategije HBŽ za prethodnu godinu </w:t>
            </w:r>
          </w:p>
          <w:p w14:paraId="7FB14874" w14:textId="77777777" w:rsidR="003E1600" w:rsidRPr="00F50984" w:rsidRDefault="003E1600" w:rsidP="003E1600">
            <w:pPr>
              <w:spacing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val="hr-BA"/>
              </w:rPr>
            </w:pPr>
            <w:r w:rsidRPr="00F50984">
              <w:rPr>
                <w:rFonts w:ascii="Arial" w:eastAsia="Calibri" w:hAnsi="Arial" w:cs="Arial"/>
                <w:sz w:val="17"/>
                <w:szCs w:val="17"/>
                <w:lang w:val="hr-BA"/>
              </w:rPr>
              <w:t xml:space="preserve">Usvojen Akcijski plan za implementaciju Strategije na trogodišnje razdoblje </w:t>
            </w:r>
          </w:p>
          <w:p w14:paraId="62F02D54" w14:textId="77777777" w:rsidR="003E1600" w:rsidRDefault="003E1600" w:rsidP="003E16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vMerge w:val="restart"/>
          </w:tcPr>
          <w:p w14:paraId="3307E65A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11CE7AE" w14:textId="77777777" w:rsidR="003E1600" w:rsidRDefault="003E1600" w:rsidP="003E1600">
            <w:pPr>
              <w:pStyle w:val="TableParagraph"/>
              <w:spacing w:before="4"/>
              <w:rPr>
                <w:rFonts w:ascii="Palatino Linotype"/>
                <w:b/>
                <w:sz w:val="26"/>
              </w:rPr>
            </w:pPr>
          </w:p>
          <w:p w14:paraId="63BDE046" w14:textId="77777777" w:rsidR="007F475D" w:rsidRDefault="007F475D" w:rsidP="007F475D">
            <w:pPr>
              <w:pStyle w:val="TableParagraph"/>
              <w:spacing w:before="10"/>
              <w:rPr>
                <w:rFonts w:ascii="Palatino Linotype"/>
                <w:b/>
                <w:sz w:val="17"/>
              </w:rPr>
            </w:pPr>
          </w:p>
          <w:p w14:paraId="5CF0E802" w14:textId="0651D505" w:rsidR="003E1600" w:rsidRDefault="007F475D" w:rsidP="007F475D">
            <w:pPr>
              <w:pStyle w:val="TableParagraph"/>
              <w:spacing w:before="1" w:line="254" w:lineRule="auto"/>
              <w:ind w:left="196" w:right="183" w:hanging="2"/>
              <w:jc w:val="center"/>
              <w:rPr>
                <w:sz w:val="17"/>
              </w:rPr>
            </w:pPr>
            <w:r>
              <w:rPr>
                <w:sz w:val="17"/>
              </w:rPr>
              <w:t>Služba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koordiniranje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razvoja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europske ntegracije</w:t>
            </w:r>
          </w:p>
        </w:tc>
        <w:tc>
          <w:tcPr>
            <w:tcW w:w="691" w:type="dxa"/>
            <w:vMerge w:val="restart"/>
          </w:tcPr>
          <w:p w14:paraId="210180DA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1B8E2CB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CE1570B" w14:textId="77777777" w:rsidR="003E1600" w:rsidRDefault="003E1600" w:rsidP="003E1600">
            <w:pPr>
              <w:pStyle w:val="TableParagraph"/>
              <w:spacing w:before="11"/>
              <w:rPr>
                <w:rFonts w:ascii="Palatino Linotype"/>
                <w:b/>
                <w:sz w:val="29"/>
              </w:rPr>
            </w:pPr>
          </w:p>
          <w:p w14:paraId="2BD51DE9" w14:textId="77777777" w:rsidR="003E1600" w:rsidRDefault="003E1600" w:rsidP="003E1600">
            <w:pPr>
              <w:pStyle w:val="TableParagraph"/>
              <w:spacing w:before="1"/>
              <w:ind w:left="6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752" w:type="dxa"/>
            <w:vMerge w:val="restart"/>
          </w:tcPr>
          <w:p w14:paraId="29E9301D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1E79269" w14:textId="77777777" w:rsidR="003E1600" w:rsidRDefault="003E1600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BE8CA18" w14:textId="77777777" w:rsidR="003E1600" w:rsidRDefault="003E1600" w:rsidP="003E1600">
            <w:pPr>
              <w:pStyle w:val="TableParagraph"/>
              <w:spacing w:before="11"/>
              <w:rPr>
                <w:rFonts w:ascii="Palatino Linotype"/>
                <w:b/>
                <w:sz w:val="29"/>
              </w:rPr>
            </w:pPr>
          </w:p>
          <w:p w14:paraId="0C9DCF9E" w14:textId="77777777" w:rsidR="003E1600" w:rsidRDefault="003E1600" w:rsidP="003E1600">
            <w:pPr>
              <w:pStyle w:val="TableParagraph"/>
              <w:spacing w:before="1"/>
              <w:ind w:left="138" w:right="1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Ne</w:t>
            </w:r>
          </w:p>
        </w:tc>
        <w:tc>
          <w:tcPr>
            <w:tcW w:w="1380" w:type="dxa"/>
          </w:tcPr>
          <w:p w14:paraId="1D328C29" w14:textId="77777777" w:rsidR="003E1600" w:rsidRPr="006A4342" w:rsidRDefault="003E1600" w:rsidP="003E1600">
            <w:pPr>
              <w:pStyle w:val="TableParagraph"/>
              <w:spacing w:line="202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w w:val="95"/>
                <w:sz w:val="17"/>
                <w:szCs w:val="17"/>
              </w:rPr>
              <w:t>Proračunska</w:t>
            </w:r>
            <w:r w:rsidRPr="006A4342">
              <w:rPr>
                <w:rFonts w:ascii="Arial" w:hAnsi="Arial" w:cs="Arial"/>
                <w:b/>
                <w:spacing w:val="1"/>
                <w:w w:val="95"/>
                <w:sz w:val="17"/>
                <w:szCs w:val="17"/>
              </w:rPr>
              <w:t xml:space="preserve"> </w:t>
            </w: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</w:p>
        </w:tc>
        <w:tc>
          <w:tcPr>
            <w:tcW w:w="989" w:type="dxa"/>
          </w:tcPr>
          <w:p w14:paraId="3737B75E" w14:textId="670C6B0E" w:rsidR="003E1600" w:rsidRPr="006A4342" w:rsidRDefault="003E1600" w:rsidP="003E1600">
            <w:pPr>
              <w:pStyle w:val="TableParagraph"/>
              <w:spacing w:before="102"/>
              <w:ind w:left="239"/>
              <w:rPr>
                <w:rFonts w:ascii="Arial" w:hAnsi="Arial" w:cs="Arial"/>
                <w:sz w:val="17"/>
                <w:szCs w:val="17"/>
              </w:rPr>
            </w:pPr>
            <w:r w:rsidRPr="006A4342">
              <w:rPr>
                <w:rFonts w:ascii="Arial" w:hAnsi="Arial" w:cs="Arial"/>
                <w:sz w:val="17"/>
                <w:szCs w:val="17"/>
              </w:rPr>
              <w:t>48.500</w:t>
            </w:r>
          </w:p>
        </w:tc>
        <w:tc>
          <w:tcPr>
            <w:tcW w:w="989" w:type="dxa"/>
          </w:tcPr>
          <w:p w14:paraId="6F826D02" w14:textId="20B2B007" w:rsidR="003E1600" w:rsidRPr="006A4342" w:rsidRDefault="003E1600" w:rsidP="003E1600">
            <w:pPr>
              <w:pStyle w:val="TableParagraph"/>
              <w:spacing w:before="102"/>
              <w:ind w:left="172" w:right="157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4342">
              <w:rPr>
                <w:rFonts w:ascii="Arial" w:hAnsi="Arial" w:cs="Arial"/>
                <w:sz w:val="17"/>
                <w:szCs w:val="17"/>
              </w:rPr>
              <w:t>48.500</w:t>
            </w:r>
          </w:p>
        </w:tc>
        <w:tc>
          <w:tcPr>
            <w:tcW w:w="1137" w:type="dxa"/>
          </w:tcPr>
          <w:p w14:paraId="799CDA16" w14:textId="6948D75A" w:rsidR="003E1600" w:rsidRPr="006A4342" w:rsidRDefault="003E1600" w:rsidP="003E1600">
            <w:pPr>
              <w:pStyle w:val="TableParagraph"/>
              <w:spacing w:before="102"/>
              <w:ind w:right="321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6A4342">
              <w:rPr>
                <w:rFonts w:ascii="Arial" w:hAnsi="Arial" w:cs="Arial"/>
                <w:sz w:val="17"/>
                <w:szCs w:val="17"/>
              </w:rPr>
              <w:t>48.500</w:t>
            </w:r>
          </w:p>
        </w:tc>
      </w:tr>
      <w:tr w:rsidR="003E1600" w14:paraId="3AEFD74B" w14:textId="77777777" w:rsidTr="006A4342">
        <w:trPr>
          <w:trHeight w:val="407"/>
        </w:trPr>
        <w:tc>
          <w:tcPr>
            <w:tcW w:w="4460" w:type="dxa"/>
            <w:vMerge/>
            <w:tcBorders>
              <w:top w:val="nil"/>
            </w:tcBorders>
          </w:tcPr>
          <w:p w14:paraId="4AE54FF6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5A3972F9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68FC95CB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3D0B76B2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7BD55E5B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4391C524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4A44C820" w14:textId="77777777" w:rsidR="003E1600" w:rsidRPr="006A4342" w:rsidRDefault="003E1600" w:rsidP="003E1600">
            <w:pPr>
              <w:pStyle w:val="TableParagraph"/>
              <w:spacing w:line="202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Kreditna</w:t>
            </w:r>
          </w:p>
          <w:p w14:paraId="4BBE497E" w14:textId="77777777" w:rsidR="003E1600" w:rsidRPr="006A4342" w:rsidRDefault="003E1600" w:rsidP="003E1600">
            <w:pPr>
              <w:pStyle w:val="TableParagraph"/>
              <w:spacing w:line="190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</w:p>
        </w:tc>
        <w:tc>
          <w:tcPr>
            <w:tcW w:w="989" w:type="dxa"/>
          </w:tcPr>
          <w:p w14:paraId="5E1646C1" w14:textId="369B8683" w:rsidR="003E1600" w:rsidRPr="006A4342" w:rsidRDefault="003E1600" w:rsidP="003E1600">
            <w:pPr>
              <w:pStyle w:val="TableParagraph"/>
              <w:spacing w:before="85"/>
              <w:ind w:left="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89" w:type="dxa"/>
          </w:tcPr>
          <w:p w14:paraId="17A54E1B" w14:textId="26C0341A" w:rsidR="003E1600" w:rsidRPr="006A4342" w:rsidRDefault="003E1600" w:rsidP="003E1600">
            <w:pPr>
              <w:pStyle w:val="TableParagraph"/>
              <w:spacing w:before="107"/>
              <w:ind w:left="6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</w:tcPr>
          <w:p w14:paraId="3BB21C2E" w14:textId="4F666868" w:rsidR="003E1600" w:rsidRPr="006A4342" w:rsidRDefault="003E1600" w:rsidP="003E1600">
            <w:pPr>
              <w:pStyle w:val="TableParagraph"/>
              <w:spacing w:before="107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E1600" w14:paraId="6459BD88" w14:textId="77777777" w:rsidTr="003E1600">
        <w:trPr>
          <w:trHeight w:val="495"/>
        </w:trPr>
        <w:tc>
          <w:tcPr>
            <w:tcW w:w="4460" w:type="dxa"/>
            <w:vMerge/>
            <w:tcBorders>
              <w:top w:val="nil"/>
            </w:tcBorders>
          </w:tcPr>
          <w:p w14:paraId="1E233622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47E080AE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0AB5743F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6E3950FA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27E47A96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033F9866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39C6349B" w14:textId="77777777" w:rsidR="003E1600" w:rsidRPr="006A4342" w:rsidRDefault="003E1600" w:rsidP="003E1600">
            <w:pPr>
              <w:pStyle w:val="TableParagraph"/>
              <w:spacing w:line="191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  <w:r w:rsidRPr="006A4342">
              <w:rPr>
                <w:rFonts w:ascii="Arial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6A4342">
              <w:rPr>
                <w:rFonts w:ascii="Arial" w:hAnsi="Arial" w:cs="Arial"/>
                <w:b/>
                <w:sz w:val="17"/>
                <w:szCs w:val="17"/>
              </w:rPr>
              <w:t>EU</w:t>
            </w:r>
          </w:p>
        </w:tc>
        <w:tc>
          <w:tcPr>
            <w:tcW w:w="989" w:type="dxa"/>
          </w:tcPr>
          <w:p w14:paraId="03DCF6F5" w14:textId="0D7B262B" w:rsidR="003E1600" w:rsidRPr="006A4342" w:rsidRDefault="003E1600" w:rsidP="003E1600">
            <w:pPr>
              <w:pStyle w:val="TableParagraph"/>
              <w:spacing w:line="191" w:lineRule="exact"/>
              <w:ind w:left="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89" w:type="dxa"/>
          </w:tcPr>
          <w:p w14:paraId="4EFAB48C" w14:textId="746CD02C" w:rsidR="003E1600" w:rsidRPr="006A4342" w:rsidRDefault="003E1600" w:rsidP="003E1600">
            <w:pPr>
              <w:pStyle w:val="TableParagraph"/>
              <w:spacing w:before="7" w:line="185" w:lineRule="exact"/>
              <w:ind w:left="6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</w:tcPr>
          <w:p w14:paraId="02ED4AC3" w14:textId="07842ADB" w:rsidR="003E1600" w:rsidRPr="006A4342" w:rsidRDefault="003E1600" w:rsidP="003E1600">
            <w:pPr>
              <w:pStyle w:val="TableParagraph"/>
              <w:spacing w:before="7" w:line="185" w:lineRule="exact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E1600" w14:paraId="6BF59359" w14:textId="77777777" w:rsidTr="006A4342">
        <w:trPr>
          <w:trHeight w:val="417"/>
        </w:trPr>
        <w:tc>
          <w:tcPr>
            <w:tcW w:w="4460" w:type="dxa"/>
            <w:vMerge/>
            <w:tcBorders>
              <w:top w:val="nil"/>
            </w:tcBorders>
          </w:tcPr>
          <w:p w14:paraId="61C8E811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737BC6F7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6E8CD60F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2BFCDFAF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F1DF526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5B526B99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2C4961A5" w14:textId="000F027F" w:rsidR="003E1600" w:rsidRPr="006A4342" w:rsidRDefault="003E1600" w:rsidP="003E1600">
            <w:pPr>
              <w:pStyle w:val="TableParagraph"/>
              <w:spacing w:line="214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 xml:space="preserve">Ostale donacije </w:t>
            </w:r>
          </w:p>
        </w:tc>
        <w:tc>
          <w:tcPr>
            <w:tcW w:w="989" w:type="dxa"/>
          </w:tcPr>
          <w:p w14:paraId="1633B968" w14:textId="577E0F10" w:rsidR="003E1600" w:rsidRPr="006A4342" w:rsidRDefault="003E1600" w:rsidP="003E1600">
            <w:pPr>
              <w:pStyle w:val="TableParagraph"/>
              <w:spacing w:before="171"/>
              <w:ind w:left="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89" w:type="dxa"/>
          </w:tcPr>
          <w:p w14:paraId="4D0E1405" w14:textId="22955F84" w:rsidR="003E1600" w:rsidRPr="006A4342" w:rsidRDefault="003E1600" w:rsidP="003E1600">
            <w:pPr>
              <w:pStyle w:val="TableParagraph"/>
              <w:ind w:left="6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</w:tcPr>
          <w:p w14:paraId="429BBEDA" w14:textId="4873EE9A" w:rsidR="003E1600" w:rsidRPr="006A4342" w:rsidRDefault="003E1600" w:rsidP="003E1600">
            <w:pPr>
              <w:pStyle w:val="TableParagraph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E1600" w14:paraId="24CE9516" w14:textId="77777777" w:rsidTr="003E1600">
        <w:trPr>
          <w:trHeight w:val="535"/>
        </w:trPr>
        <w:tc>
          <w:tcPr>
            <w:tcW w:w="4460" w:type="dxa"/>
            <w:vMerge/>
            <w:tcBorders>
              <w:top w:val="nil"/>
            </w:tcBorders>
          </w:tcPr>
          <w:p w14:paraId="4722BB96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A8345E2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391CA128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1A5F3BE6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52899B27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041214A4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44AE9984" w14:textId="77777777" w:rsidR="003E1600" w:rsidRPr="006A4342" w:rsidRDefault="003E1600" w:rsidP="003E1600">
            <w:pPr>
              <w:pStyle w:val="TableParagraph"/>
              <w:spacing w:line="191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Ost.</w:t>
            </w:r>
            <w:r w:rsidRPr="006A4342">
              <w:rPr>
                <w:rFonts w:ascii="Arial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</w:p>
        </w:tc>
        <w:tc>
          <w:tcPr>
            <w:tcW w:w="989" w:type="dxa"/>
          </w:tcPr>
          <w:p w14:paraId="794430CB" w14:textId="3340B0C4" w:rsidR="003E1600" w:rsidRPr="006A4342" w:rsidRDefault="003E1600" w:rsidP="003E1600">
            <w:pPr>
              <w:pStyle w:val="TableParagraph"/>
              <w:spacing w:line="191" w:lineRule="exact"/>
              <w:ind w:left="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89" w:type="dxa"/>
          </w:tcPr>
          <w:p w14:paraId="4810E5C4" w14:textId="27BA5AF8" w:rsidR="003E1600" w:rsidRPr="006A4342" w:rsidRDefault="003E1600" w:rsidP="003E1600">
            <w:pPr>
              <w:pStyle w:val="TableParagraph"/>
              <w:spacing w:before="6" w:line="185" w:lineRule="exact"/>
              <w:ind w:left="6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</w:tcPr>
          <w:p w14:paraId="4B4B5A28" w14:textId="1A14B6ED" w:rsidR="003E1600" w:rsidRPr="006A4342" w:rsidRDefault="003E1600" w:rsidP="003E1600">
            <w:pPr>
              <w:pStyle w:val="TableParagraph"/>
              <w:spacing w:before="6" w:line="185" w:lineRule="exact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E1600" w14:paraId="1E58D68C" w14:textId="77777777" w:rsidTr="00776ECA">
        <w:trPr>
          <w:trHeight w:val="210"/>
        </w:trPr>
        <w:tc>
          <w:tcPr>
            <w:tcW w:w="4460" w:type="dxa"/>
            <w:vMerge/>
            <w:tcBorders>
              <w:top w:val="nil"/>
            </w:tcBorders>
          </w:tcPr>
          <w:p w14:paraId="243A3DB1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695D7AD4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423DF474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5DD7CD05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3AE13293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 w14:paraId="6C5E119C" w14:textId="77777777" w:rsidR="003E1600" w:rsidRDefault="003E1600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F1F1F1"/>
          </w:tcPr>
          <w:p w14:paraId="6FD67033" w14:textId="77777777" w:rsidR="003E1600" w:rsidRPr="006A4342" w:rsidRDefault="003E1600" w:rsidP="003E1600">
            <w:pPr>
              <w:pStyle w:val="TableParagraph"/>
              <w:spacing w:line="191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109B4F57" w14:textId="28FEE347" w:rsidR="003E1600" w:rsidRPr="006A4342" w:rsidRDefault="003E1600" w:rsidP="003E1600">
            <w:pPr>
              <w:pStyle w:val="TableParagraph"/>
              <w:spacing w:before="6" w:line="185" w:lineRule="exact"/>
              <w:ind w:left="26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9" w:type="dxa"/>
            <w:shd w:val="clear" w:color="auto" w:fill="F1F1F1"/>
          </w:tcPr>
          <w:p w14:paraId="313F64FE" w14:textId="094B4E13" w:rsidR="003E1600" w:rsidRPr="006A4342" w:rsidRDefault="003E1600" w:rsidP="003E1600">
            <w:pPr>
              <w:pStyle w:val="TableParagraph"/>
              <w:spacing w:before="6" w:line="185" w:lineRule="exact"/>
              <w:ind w:left="172" w:right="157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  <w:shd w:val="clear" w:color="auto" w:fill="F1F1F1"/>
          </w:tcPr>
          <w:p w14:paraId="68123A70" w14:textId="53CA0C6B" w:rsidR="003E1600" w:rsidRPr="006A4342" w:rsidRDefault="003E1600" w:rsidP="003E1600">
            <w:pPr>
              <w:pStyle w:val="TableParagraph"/>
              <w:spacing w:before="6" w:line="185" w:lineRule="exact"/>
              <w:ind w:right="321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1"/>
      <w:bookmarkEnd w:id="2"/>
      <w:tr w:rsidR="006A4342" w14:paraId="66BEAC52" w14:textId="77777777" w:rsidTr="00776ECA">
        <w:trPr>
          <w:trHeight w:val="412"/>
        </w:trPr>
        <w:tc>
          <w:tcPr>
            <w:tcW w:w="9822" w:type="dxa"/>
            <w:gridSpan w:val="6"/>
            <w:vMerge w:val="restart"/>
          </w:tcPr>
          <w:p w14:paraId="512B7600" w14:textId="77777777" w:rsidR="006A4342" w:rsidRDefault="006A4342" w:rsidP="003E1600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B5AC03C" w14:textId="77777777" w:rsidR="006A4342" w:rsidRDefault="006A4342" w:rsidP="003E1600">
            <w:pPr>
              <w:pStyle w:val="TableParagraph"/>
              <w:spacing w:before="12"/>
              <w:rPr>
                <w:rFonts w:ascii="Palatino Linotype"/>
                <w:b/>
                <w:sz w:val="16"/>
              </w:rPr>
            </w:pPr>
          </w:p>
          <w:p w14:paraId="338D764B" w14:textId="77777777" w:rsidR="006A4342" w:rsidRDefault="006A4342" w:rsidP="003E1600">
            <w:pPr>
              <w:pStyle w:val="TableParagraph"/>
              <w:spacing w:before="1"/>
              <w:ind w:left="11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  <w:r>
              <w:rPr>
                <w:rFonts w:asci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za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program</w:t>
            </w:r>
            <w:r>
              <w:rPr>
                <w:rFonts w:ascii="Palatino Linotype"/>
                <w:b/>
                <w:spacing w:val="-4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(mjeru)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3.</w:t>
            </w:r>
          </w:p>
        </w:tc>
        <w:tc>
          <w:tcPr>
            <w:tcW w:w="1380" w:type="dxa"/>
          </w:tcPr>
          <w:p w14:paraId="54FFF370" w14:textId="77777777" w:rsidR="006A4342" w:rsidRPr="006A4342" w:rsidRDefault="006A4342" w:rsidP="003E1600">
            <w:pPr>
              <w:pStyle w:val="TableParagraph"/>
              <w:spacing w:line="203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lastRenderedPageBreak/>
              <w:t>Proračunska</w:t>
            </w:r>
          </w:p>
          <w:p w14:paraId="7A2AE182" w14:textId="77777777" w:rsidR="006A4342" w:rsidRPr="006A4342" w:rsidRDefault="006A4342" w:rsidP="003E1600">
            <w:pPr>
              <w:pStyle w:val="TableParagraph"/>
              <w:spacing w:line="190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</w:p>
        </w:tc>
        <w:tc>
          <w:tcPr>
            <w:tcW w:w="989" w:type="dxa"/>
          </w:tcPr>
          <w:p w14:paraId="5A1A1F8D" w14:textId="688F6B6C" w:rsidR="006A4342" w:rsidRPr="006A4342" w:rsidRDefault="006A4342" w:rsidP="003E1600">
            <w:pPr>
              <w:pStyle w:val="TableParagraph"/>
              <w:spacing w:before="107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168.500</w:t>
            </w:r>
          </w:p>
        </w:tc>
        <w:tc>
          <w:tcPr>
            <w:tcW w:w="989" w:type="dxa"/>
          </w:tcPr>
          <w:p w14:paraId="373950A5" w14:textId="05B7612C" w:rsidR="006A4342" w:rsidRPr="006A4342" w:rsidRDefault="006A4342" w:rsidP="003E1600">
            <w:pPr>
              <w:pStyle w:val="TableParagraph"/>
              <w:spacing w:before="107"/>
              <w:ind w:left="172" w:right="157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170.500</w:t>
            </w:r>
          </w:p>
        </w:tc>
        <w:tc>
          <w:tcPr>
            <w:tcW w:w="1137" w:type="dxa"/>
          </w:tcPr>
          <w:p w14:paraId="2CD79D6A" w14:textId="0BBFE91E" w:rsidR="006A4342" w:rsidRPr="006A4342" w:rsidRDefault="006A4342" w:rsidP="003E1600">
            <w:pPr>
              <w:pStyle w:val="TableParagraph"/>
              <w:spacing w:before="107"/>
              <w:ind w:right="321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172.500</w:t>
            </w:r>
          </w:p>
        </w:tc>
      </w:tr>
      <w:tr w:rsidR="006A4342" w14:paraId="2C21D8CC" w14:textId="77777777" w:rsidTr="00EA2F03">
        <w:trPr>
          <w:trHeight w:val="407"/>
        </w:trPr>
        <w:tc>
          <w:tcPr>
            <w:tcW w:w="9822" w:type="dxa"/>
            <w:gridSpan w:val="6"/>
            <w:vMerge/>
          </w:tcPr>
          <w:p w14:paraId="3BE5A433" w14:textId="77777777" w:rsidR="006A4342" w:rsidRDefault="006A4342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73D90D45" w14:textId="77777777" w:rsidR="006A4342" w:rsidRPr="006A4342" w:rsidRDefault="006A4342" w:rsidP="003E1600">
            <w:pPr>
              <w:pStyle w:val="TableParagraph"/>
              <w:spacing w:line="198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Kreditna</w:t>
            </w:r>
          </w:p>
          <w:p w14:paraId="68DEFA9D" w14:textId="77777777" w:rsidR="006A4342" w:rsidRPr="006A4342" w:rsidRDefault="006A4342" w:rsidP="003E1600">
            <w:pPr>
              <w:pStyle w:val="TableParagraph"/>
              <w:spacing w:line="190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</w:p>
        </w:tc>
        <w:tc>
          <w:tcPr>
            <w:tcW w:w="989" w:type="dxa"/>
          </w:tcPr>
          <w:p w14:paraId="4D413E43" w14:textId="17D3C87A" w:rsidR="006A4342" w:rsidRPr="006A4342" w:rsidRDefault="006A4342" w:rsidP="003E1600">
            <w:pPr>
              <w:pStyle w:val="TableParagraph"/>
              <w:spacing w:before="85"/>
              <w:ind w:left="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89" w:type="dxa"/>
          </w:tcPr>
          <w:p w14:paraId="5AFE7963" w14:textId="3A382AEE" w:rsidR="006A4342" w:rsidRPr="006A4342" w:rsidRDefault="006A4342" w:rsidP="003E1600">
            <w:pPr>
              <w:pStyle w:val="TableParagraph"/>
              <w:spacing w:before="102"/>
              <w:ind w:left="6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</w:tcPr>
          <w:p w14:paraId="6F83BE21" w14:textId="684856D5" w:rsidR="006A4342" w:rsidRPr="006A4342" w:rsidRDefault="006A4342" w:rsidP="003E1600">
            <w:pPr>
              <w:pStyle w:val="TableParagraph"/>
              <w:spacing w:before="102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A4342" w14:paraId="1F4A9451" w14:textId="77777777" w:rsidTr="00EA2F03">
        <w:trPr>
          <w:trHeight w:val="210"/>
        </w:trPr>
        <w:tc>
          <w:tcPr>
            <w:tcW w:w="9822" w:type="dxa"/>
            <w:gridSpan w:val="6"/>
            <w:vMerge/>
          </w:tcPr>
          <w:p w14:paraId="2986D7A9" w14:textId="77777777" w:rsidR="006A4342" w:rsidRDefault="006A4342" w:rsidP="003E160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350C4829" w14:textId="77777777" w:rsidR="006A4342" w:rsidRPr="006A4342" w:rsidRDefault="006A4342" w:rsidP="003E1600">
            <w:pPr>
              <w:pStyle w:val="TableParagraph"/>
              <w:spacing w:line="191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  <w:r w:rsidRPr="006A4342">
              <w:rPr>
                <w:rFonts w:ascii="Arial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6A4342">
              <w:rPr>
                <w:rFonts w:ascii="Arial" w:hAnsi="Arial" w:cs="Arial"/>
                <w:b/>
                <w:sz w:val="17"/>
                <w:szCs w:val="17"/>
              </w:rPr>
              <w:t>EU</w:t>
            </w:r>
          </w:p>
        </w:tc>
        <w:tc>
          <w:tcPr>
            <w:tcW w:w="989" w:type="dxa"/>
          </w:tcPr>
          <w:p w14:paraId="33391799" w14:textId="2D5858FC" w:rsidR="006A4342" w:rsidRPr="006A4342" w:rsidRDefault="006A4342" w:rsidP="003E1600">
            <w:pPr>
              <w:pStyle w:val="TableParagraph"/>
              <w:spacing w:before="6" w:line="185" w:lineRule="exact"/>
              <w:ind w:left="26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89" w:type="dxa"/>
          </w:tcPr>
          <w:p w14:paraId="304B2618" w14:textId="56EF1729" w:rsidR="006A4342" w:rsidRPr="006A4342" w:rsidRDefault="006A4342" w:rsidP="003E1600">
            <w:pPr>
              <w:pStyle w:val="TableParagraph"/>
              <w:spacing w:before="6" w:line="185" w:lineRule="exact"/>
              <w:ind w:left="171" w:right="157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</w:tcPr>
          <w:p w14:paraId="4E013492" w14:textId="32BEA5E5" w:rsidR="006A4342" w:rsidRPr="006A4342" w:rsidRDefault="006A4342" w:rsidP="003E1600">
            <w:pPr>
              <w:pStyle w:val="TableParagraph"/>
              <w:spacing w:before="6" w:line="185" w:lineRule="exact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A4342" w14:paraId="67B04641" w14:textId="77777777" w:rsidTr="006A4342">
        <w:trPr>
          <w:trHeight w:val="350"/>
        </w:trPr>
        <w:tc>
          <w:tcPr>
            <w:tcW w:w="9822" w:type="dxa"/>
            <w:gridSpan w:val="6"/>
            <w:vMerge/>
          </w:tcPr>
          <w:p w14:paraId="0B28A1A6" w14:textId="77777777" w:rsidR="006A4342" w:rsidRDefault="006A4342" w:rsidP="006A434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20548BB8" w14:textId="77777777" w:rsidR="006A4342" w:rsidRPr="006A4342" w:rsidRDefault="006A4342" w:rsidP="006A4342">
            <w:pPr>
              <w:pStyle w:val="TableParagraph"/>
              <w:spacing w:line="214" w:lineRule="exact"/>
              <w:ind w:left="109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Ostale</w:t>
            </w:r>
          </w:p>
          <w:p w14:paraId="30CE15F4" w14:textId="6680D607" w:rsidR="006A4342" w:rsidRPr="006A4342" w:rsidRDefault="006A4342" w:rsidP="006A4342">
            <w:pPr>
              <w:pStyle w:val="TableParagraph"/>
              <w:spacing w:line="186" w:lineRule="exact"/>
              <w:ind w:left="112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donacije</w:t>
            </w:r>
          </w:p>
        </w:tc>
        <w:tc>
          <w:tcPr>
            <w:tcW w:w="989" w:type="dxa"/>
          </w:tcPr>
          <w:p w14:paraId="6D2CF167" w14:textId="28DCEBE5" w:rsidR="006A4342" w:rsidRPr="005B54FB" w:rsidRDefault="006A4342" w:rsidP="006A4342">
            <w:pPr>
              <w:pStyle w:val="TableParagraph"/>
              <w:spacing w:before="71"/>
              <w:ind w:left="6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5B54FB">
              <w:rPr>
                <w:rFonts w:ascii="Arial" w:hAnsi="Arial" w:cs="Arial"/>
                <w:bCs/>
                <w:sz w:val="17"/>
                <w:szCs w:val="17"/>
              </w:rPr>
              <w:t>550.000</w:t>
            </w:r>
          </w:p>
        </w:tc>
        <w:tc>
          <w:tcPr>
            <w:tcW w:w="989" w:type="dxa"/>
          </w:tcPr>
          <w:p w14:paraId="7035EC5C" w14:textId="3E5288D5" w:rsidR="006A4342" w:rsidRPr="006A4342" w:rsidRDefault="006A4342" w:rsidP="006A4342">
            <w:pPr>
              <w:pStyle w:val="TableParagraph"/>
              <w:spacing w:before="92"/>
              <w:ind w:left="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4342">
              <w:rPr>
                <w:rFonts w:ascii="Arial" w:hAnsi="Arial" w:cs="Arial"/>
                <w:sz w:val="17"/>
                <w:szCs w:val="17"/>
              </w:rPr>
              <w:t>590.000</w:t>
            </w:r>
          </w:p>
        </w:tc>
        <w:tc>
          <w:tcPr>
            <w:tcW w:w="1137" w:type="dxa"/>
          </w:tcPr>
          <w:p w14:paraId="5FB96DA5" w14:textId="7F5828A5" w:rsidR="006A4342" w:rsidRPr="006A4342" w:rsidRDefault="006A4342" w:rsidP="006A4342">
            <w:pPr>
              <w:pStyle w:val="TableParagraph"/>
              <w:spacing w:before="92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4342">
              <w:rPr>
                <w:rFonts w:ascii="Arial" w:hAnsi="Arial" w:cs="Arial"/>
                <w:sz w:val="17"/>
                <w:szCs w:val="17"/>
              </w:rPr>
              <w:t>750.000</w:t>
            </w:r>
          </w:p>
        </w:tc>
      </w:tr>
      <w:tr w:rsidR="006A4342" w14:paraId="42F63892" w14:textId="77777777" w:rsidTr="00EA2F03">
        <w:trPr>
          <w:trHeight w:val="208"/>
        </w:trPr>
        <w:tc>
          <w:tcPr>
            <w:tcW w:w="9822" w:type="dxa"/>
            <w:gridSpan w:val="6"/>
            <w:vMerge/>
          </w:tcPr>
          <w:p w14:paraId="0C7B213D" w14:textId="77777777" w:rsidR="006A4342" w:rsidRDefault="006A4342" w:rsidP="006A434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6AB6DB9A" w14:textId="77777777" w:rsidR="006A4342" w:rsidRPr="006A4342" w:rsidRDefault="006A4342" w:rsidP="006A4342">
            <w:pPr>
              <w:pStyle w:val="TableParagraph"/>
              <w:spacing w:line="189" w:lineRule="exact"/>
              <w:ind w:left="112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Ost.</w:t>
            </w:r>
            <w:r w:rsidRPr="006A4342">
              <w:rPr>
                <w:rFonts w:ascii="Arial" w:hAnsi="Arial" w:cs="Arial"/>
                <w:b/>
                <w:spacing w:val="-2"/>
                <w:sz w:val="17"/>
                <w:szCs w:val="17"/>
              </w:rPr>
              <w:t xml:space="preserve"> </w:t>
            </w:r>
            <w:r w:rsidRPr="006A4342">
              <w:rPr>
                <w:rFonts w:ascii="Arial" w:hAnsi="Arial" w:cs="Arial"/>
                <w:b/>
                <w:sz w:val="17"/>
                <w:szCs w:val="17"/>
              </w:rPr>
              <w:t>sredstva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14:paraId="0413A485" w14:textId="5EC5DDD7" w:rsidR="006A4342" w:rsidRPr="006A4342" w:rsidRDefault="006A4342" w:rsidP="006A4342">
            <w:pPr>
              <w:pStyle w:val="TableParagraph"/>
              <w:spacing w:line="189" w:lineRule="exact"/>
              <w:ind w:left="1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14:paraId="009B301A" w14:textId="1FDC3ABB" w:rsidR="006A4342" w:rsidRPr="006A4342" w:rsidRDefault="006A4342" w:rsidP="006A4342">
            <w:pPr>
              <w:pStyle w:val="TableParagraph"/>
              <w:spacing w:before="6" w:line="182" w:lineRule="exact"/>
              <w:ind w:left="1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  <w:tcBorders>
              <w:bottom w:val="single" w:sz="6" w:space="0" w:color="000000"/>
            </w:tcBorders>
          </w:tcPr>
          <w:p w14:paraId="5C91083F" w14:textId="24C7CBA5" w:rsidR="006A4342" w:rsidRPr="006A4342" w:rsidRDefault="006A4342" w:rsidP="006A4342">
            <w:pPr>
              <w:pStyle w:val="TableParagraph"/>
              <w:spacing w:before="6" w:line="182" w:lineRule="exact"/>
              <w:ind w:left="18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A4342" w14:paraId="172D64F6" w14:textId="77777777" w:rsidTr="00EA2F03">
        <w:trPr>
          <w:trHeight w:val="208"/>
        </w:trPr>
        <w:tc>
          <w:tcPr>
            <w:tcW w:w="9822" w:type="dxa"/>
            <w:gridSpan w:val="6"/>
            <w:vMerge/>
          </w:tcPr>
          <w:p w14:paraId="7AE51C9E" w14:textId="77777777" w:rsidR="006A4342" w:rsidRDefault="006A4342" w:rsidP="006A4342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single" w:sz="6" w:space="0" w:color="000000"/>
            </w:tcBorders>
            <w:shd w:val="clear" w:color="auto" w:fill="F1F1F1"/>
          </w:tcPr>
          <w:p w14:paraId="4287C299" w14:textId="77777777" w:rsidR="006A4342" w:rsidRPr="006A4342" w:rsidRDefault="006A4342" w:rsidP="006A4342">
            <w:pPr>
              <w:pStyle w:val="TableParagraph"/>
              <w:spacing w:line="189" w:lineRule="exact"/>
              <w:ind w:left="112"/>
              <w:rPr>
                <w:rFonts w:ascii="Arial" w:hAnsi="Arial" w:cs="Arial"/>
                <w:b/>
                <w:sz w:val="17"/>
                <w:szCs w:val="17"/>
              </w:rPr>
            </w:pPr>
            <w:r w:rsidRPr="006A4342">
              <w:rPr>
                <w:rFonts w:ascii="Arial" w:hAnsi="Arial" w:cs="Arial"/>
                <w:b/>
                <w:sz w:val="17"/>
                <w:szCs w:val="17"/>
              </w:rPr>
              <w:t>Ukupno</w:t>
            </w: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F1F1F1"/>
          </w:tcPr>
          <w:p w14:paraId="6D414251" w14:textId="4B790CEB" w:rsidR="006A4342" w:rsidRPr="006A4342" w:rsidRDefault="006A4342" w:rsidP="006A4342">
            <w:pPr>
              <w:pStyle w:val="TableParagraph"/>
              <w:spacing w:before="4" w:line="185" w:lineRule="exact"/>
              <w:ind w:left="176" w:right="15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718.500</w:t>
            </w: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F1F1F1"/>
          </w:tcPr>
          <w:p w14:paraId="7B9A1C5A" w14:textId="172A08F2" w:rsidR="006A4342" w:rsidRPr="006A4342" w:rsidRDefault="006A4342" w:rsidP="006A4342">
            <w:pPr>
              <w:pStyle w:val="TableParagraph"/>
              <w:spacing w:before="4" w:line="185" w:lineRule="exact"/>
              <w:ind w:left="176" w:right="15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760.500</w:t>
            </w: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F1F1F1"/>
            <w:vAlign w:val="center"/>
          </w:tcPr>
          <w:p w14:paraId="623E9D82" w14:textId="7EF7DC3A" w:rsidR="006A4342" w:rsidRPr="006A4342" w:rsidRDefault="006A4342" w:rsidP="006A4342">
            <w:pPr>
              <w:pStyle w:val="TableParagraph"/>
              <w:spacing w:before="4" w:line="185" w:lineRule="exac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922.500</w:t>
            </w:r>
          </w:p>
        </w:tc>
      </w:tr>
    </w:tbl>
    <w:p w14:paraId="70841A5B" w14:textId="77777777" w:rsidR="002D5B51" w:rsidRDefault="002D5B51" w:rsidP="00776ECA">
      <w:pPr>
        <w:rPr>
          <w:sz w:val="17"/>
        </w:rPr>
        <w:sectPr w:rsidR="002D5B51" w:rsidSect="00FF0DA1">
          <w:pgSz w:w="16840" w:h="11910" w:orient="landscape"/>
          <w:pgMar w:top="1100" w:right="1020" w:bottom="860" w:left="1020" w:header="0" w:footer="669" w:gutter="0"/>
          <w:cols w:space="720"/>
        </w:sectPr>
      </w:pPr>
    </w:p>
    <w:tbl>
      <w:tblPr>
        <w:tblStyle w:val="TableNormal1"/>
        <w:tblpPr w:leftFromText="180" w:rightFromText="180" w:vertAnchor="text" w:horzAnchor="margin" w:tblpY="-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141"/>
        <w:gridCol w:w="2549"/>
        <w:gridCol w:w="1416"/>
        <w:gridCol w:w="566"/>
        <w:gridCol w:w="855"/>
        <w:gridCol w:w="1416"/>
        <w:gridCol w:w="989"/>
        <w:gridCol w:w="989"/>
        <w:gridCol w:w="1137"/>
      </w:tblGrid>
      <w:tr w:rsidR="008B43B6" w14:paraId="174417B3" w14:textId="77777777" w:rsidTr="008B43B6">
        <w:trPr>
          <w:trHeight w:val="407"/>
        </w:trPr>
        <w:tc>
          <w:tcPr>
            <w:tcW w:w="14314" w:type="dxa"/>
            <w:gridSpan w:val="10"/>
          </w:tcPr>
          <w:p w14:paraId="3FDAB1E3" w14:textId="77777777" w:rsidR="008B43B6" w:rsidRDefault="008B43B6" w:rsidP="008B43B6">
            <w:pPr>
              <w:pStyle w:val="TableParagraph"/>
              <w:spacing w:line="198" w:lineRule="exact"/>
              <w:ind w:left="11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lastRenderedPageBreak/>
              <w:t>Redni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broj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naziv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programa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(mjere)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(prenosi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se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iz</w:t>
            </w:r>
            <w:r>
              <w:rPr>
                <w:rFonts w:asci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tabele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A1):</w:t>
            </w:r>
          </w:p>
          <w:p w14:paraId="43E730B3" w14:textId="2C126BF8" w:rsidR="008B43B6" w:rsidRDefault="008B43B6" w:rsidP="008B43B6">
            <w:pPr>
              <w:pStyle w:val="TableParagraph"/>
              <w:tabs>
                <w:tab w:val="left" w:pos="470"/>
              </w:tabs>
              <w:spacing w:line="190" w:lineRule="exact"/>
              <w:ind w:left="110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4.</w:t>
            </w:r>
            <w:r>
              <w:rPr>
                <w:rFonts w:ascii="Palatino Linotype" w:hAnsi="Palatino Linotype"/>
                <w:b/>
                <w:sz w:val="17"/>
              </w:rPr>
              <w:tab/>
              <w:t>Podrška</w:t>
            </w:r>
            <w:r>
              <w:rPr>
                <w:rFonts w:ascii="Palatino Linotype" w:hAnsi="Palatino Linotype"/>
                <w:b/>
                <w:spacing w:val="-5"/>
                <w:sz w:val="17"/>
              </w:rPr>
              <w:t xml:space="preserve"> </w:t>
            </w:r>
            <w:r w:rsidR="00D62D36">
              <w:rPr>
                <w:rFonts w:ascii="Palatino Linotype" w:hAnsi="Palatino Linotype"/>
                <w:b/>
                <w:spacing w:val="-5"/>
                <w:sz w:val="17"/>
              </w:rPr>
              <w:t xml:space="preserve">predsjedniku Vlade i  </w:t>
            </w:r>
            <w:r>
              <w:rPr>
                <w:rFonts w:ascii="Palatino Linotype" w:hAnsi="Palatino Linotype"/>
                <w:b/>
                <w:sz w:val="17"/>
              </w:rPr>
              <w:t>službama</w:t>
            </w:r>
          </w:p>
        </w:tc>
      </w:tr>
      <w:tr w:rsidR="008B43B6" w14:paraId="0A4692BA" w14:textId="77777777" w:rsidTr="008B43B6">
        <w:trPr>
          <w:trHeight w:val="321"/>
        </w:trPr>
        <w:tc>
          <w:tcPr>
            <w:tcW w:w="14314" w:type="dxa"/>
            <w:gridSpan w:val="10"/>
          </w:tcPr>
          <w:p w14:paraId="2A4DEB3F" w14:textId="77777777" w:rsidR="008B43B6" w:rsidRDefault="008B43B6" w:rsidP="008B43B6">
            <w:pPr>
              <w:pStyle w:val="TableParagraph"/>
              <w:spacing w:before="42"/>
              <w:ind w:left="110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Naziv</w:t>
            </w:r>
            <w:r>
              <w:rPr>
                <w:rFonts w:ascii="Palatino Linotype" w:hAnsi="Palatino Linotype"/>
                <w:b/>
                <w:spacing w:val="-6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strateškog</w:t>
            </w:r>
            <w:r>
              <w:rPr>
                <w:rFonts w:ascii="Palatino Linotype" w:hAns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dokumenta,</w:t>
            </w:r>
            <w:r>
              <w:rPr>
                <w:rFonts w:ascii="Palatino Linotype" w:hAns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oznaka</w:t>
            </w:r>
            <w:r>
              <w:rPr>
                <w:rFonts w:ascii="Palatino Linotype" w:hAns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strateškog</w:t>
            </w:r>
            <w:r>
              <w:rPr>
                <w:rFonts w:ascii="Palatino Linotype" w:hAnsi="Palatino Linotype"/>
                <w:b/>
                <w:spacing w:val="-6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cilja,</w:t>
            </w:r>
            <w:r>
              <w:rPr>
                <w:rFonts w:ascii="Palatino Linotype" w:hAns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prioriteta</w:t>
            </w:r>
            <w:r>
              <w:rPr>
                <w:rFonts w:ascii="Palatino Linotype" w:hAns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i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mjere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koja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je</w:t>
            </w:r>
            <w:r>
              <w:rPr>
                <w:rFonts w:ascii="Palatino Linotype" w:hAns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preuzeta</w:t>
            </w:r>
            <w:r>
              <w:rPr>
                <w:rFonts w:ascii="Palatino Linotype" w:hAns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kao</w:t>
            </w:r>
            <w:r>
              <w:rPr>
                <w:rFonts w:ascii="Palatino Linotype" w:hAns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program:</w:t>
            </w:r>
            <w:r>
              <w:rPr>
                <w:rFonts w:ascii="Palatino Linotype" w:hAnsi="Palatino Linotype"/>
                <w:b/>
                <w:spacing w:val="10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-</w:t>
            </w:r>
          </w:p>
        </w:tc>
      </w:tr>
      <w:tr w:rsidR="008B43B6" w14:paraId="5EA47BC9" w14:textId="77777777" w:rsidTr="008B43B6">
        <w:trPr>
          <w:trHeight w:val="412"/>
        </w:trPr>
        <w:tc>
          <w:tcPr>
            <w:tcW w:w="3256" w:type="dxa"/>
            <w:vMerge w:val="restart"/>
            <w:shd w:val="clear" w:color="auto" w:fill="D0CECE"/>
          </w:tcPr>
          <w:p w14:paraId="50779DF2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17F3257B" w14:textId="77777777" w:rsidR="008B43B6" w:rsidRDefault="008B43B6" w:rsidP="008B43B6">
            <w:pPr>
              <w:pStyle w:val="TableParagraph"/>
              <w:spacing w:before="11"/>
              <w:rPr>
                <w:rFonts w:ascii="Palatino Linotype"/>
                <w:b/>
                <w:sz w:val="15"/>
              </w:rPr>
            </w:pPr>
          </w:p>
          <w:p w14:paraId="65F1ADFB" w14:textId="77777777" w:rsidR="008B43B6" w:rsidRDefault="008B43B6" w:rsidP="008B43B6">
            <w:pPr>
              <w:pStyle w:val="TableParagraph"/>
              <w:spacing w:before="1"/>
              <w:ind w:left="633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Naziv</w:t>
            </w:r>
            <w:r>
              <w:rPr>
                <w:rFonts w:ascii="Palatino Linotype"/>
                <w:b/>
                <w:spacing w:val="-9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aktivnosti/projekta</w:t>
            </w:r>
          </w:p>
        </w:tc>
        <w:tc>
          <w:tcPr>
            <w:tcW w:w="1141" w:type="dxa"/>
            <w:vMerge w:val="restart"/>
            <w:shd w:val="clear" w:color="auto" w:fill="D0CECE"/>
          </w:tcPr>
          <w:p w14:paraId="03AC6F46" w14:textId="77777777" w:rsidR="008B43B6" w:rsidRDefault="008B43B6" w:rsidP="008B43B6">
            <w:pPr>
              <w:pStyle w:val="TableParagraph"/>
              <w:spacing w:before="5"/>
              <w:rPr>
                <w:rFonts w:ascii="Palatino Linotype"/>
                <w:b/>
                <w:sz w:val="29"/>
              </w:rPr>
            </w:pPr>
          </w:p>
          <w:p w14:paraId="093571ED" w14:textId="77777777" w:rsidR="008B43B6" w:rsidRDefault="008B43B6" w:rsidP="008B43B6">
            <w:pPr>
              <w:pStyle w:val="TableParagraph"/>
              <w:spacing w:line="216" w:lineRule="auto"/>
              <w:ind w:left="211" w:firstLine="196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Rok</w:t>
            </w:r>
            <w:r>
              <w:rPr>
                <w:rFonts w:ascii="Palatino Linotype" w:hAns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7"/>
              </w:rPr>
              <w:t>izvršenja</w:t>
            </w:r>
          </w:p>
        </w:tc>
        <w:tc>
          <w:tcPr>
            <w:tcW w:w="2549" w:type="dxa"/>
            <w:vMerge w:val="restart"/>
            <w:shd w:val="clear" w:color="auto" w:fill="D0CECE"/>
          </w:tcPr>
          <w:p w14:paraId="62604BFD" w14:textId="77777777" w:rsidR="008B43B6" w:rsidRDefault="008B43B6" w:rsidP="008B43B6">
            <w:pPr>
              <w:pStyle w:val="TableParagraph"/>
              <w:spacing w:before="5"/>
              <w:rPr>
                <w:rFonts w:ascii="Palatino Linotype"/>
                <w:b/>
                <w:sz w:val="29"/>
              </w:rPr>
            </w:pPr>
          </w:p>
          <w:p w14:paraId="23502046" w14:textId="77777777" w:rsidR="008B43B6" w:rsidRDefault="008B43B6" w:rsidP="008B43B6">
            <w:pPr>
              <w:pStyle w:val="TableParagraph"/>
              <w:spacing w:line="216" w:lineRule="auto"/>
              <w:ind w:left="529" w:right="526" w:firstLine="24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Očekivani rezultat</w:t>
            </w:r>
            <w:r>
              <w:rPr>
                <w:rFonts w:ascii="Palatino Linotype" w:hAnsi="Palatino Linotype"/>
                <w:b/>
                <w:spacing w:val="-40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7"/>
              </w:rPr>
              <w:t>aktivnosti/projekta</w:t>
            </w:r>
          </w:p>
        </w:tc>
        <w:tc>
          <w:tcPr>
            <w:tcW w:w="1416" w:type="dxa"/>
            <w:vMerge w:val="restart"/>
            <w:shd w:val="clear" w:color="auto" w:fill="D0CECE"/>
          </w:tcPr>
          <w:p w14:paraId="53F2DE77" w14:textId="77777777" w:rsidR="008B43B6" w:rsidRDefault="008B43B6" w:rsidP="008B43B6">
            <w:pPr>
              <w:pStyle w:val="TableParagraph"/>
              <w:spacing w:before="7"/>
              <w:rPr>
                <w:rFonts w:ascii="Palatino Linotype"/>
                <w:b/>
                <w:sz w:val="14"/>
              </w:rPr>
            </w:pPr>
          </w:p>
          <w:p w14:paraId="274D6E8C" w14:textId="77777777" w:rsidR="008B43B6" w:rsidRDefault="008B43B6" w:rsidP="008B43B6">
            <w:pPr>
              <w:pStyle w:val="TableParagraph"/>
              <w:spacing w:line="213" w:lineRule="auto"/>
              <w:ind w:left="231" w:right="223" w:hanging="1"/>
              <w:jc w:val="center"/>
              <w:rPr>
                <w:rFonts w:ascii="Palatino Linotype"/>
                <w:i/>
                <w:sz w:val="17"/>
              </w:rPr>
            </w:pPr>
            <w:r>
              <w:rPr>
                <w:rFonts w:ascii="Palatino Linotype"/>
                <w:b/>
                <w:sz w:val="17"/>
              </w:rPr>
              <w:t>Nositelj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(najmanji</w:t>
            </w:r>
            <w:r>
              <w:rPr>
                <w:rFonts w:ascii="Palatino Linotype"/>
                <w:i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organizacijski</w:t>
            </w:r>
            <w:r>
              <w:rPr>
                <w:rFonts w:ascii="Palatino Linotype"/>
                <w:i/>
                <w:spacing w:val="-40"/>
                <w:sz w:val="17"/>
              </w:rPr>
              <w:t xml:space="preserve"> </w:t>
            </w:r>
            <w:r>
              <w:rPr>
                <w:rFonts w:ascii="Palatino Linotype"/>
                <w:i/>
                <w:sz w:val="17"/>
              </w:rPr>
              <w:t>dio)</w:t>
            </w:r>
          </w:p>
        </w:tc>
        <w:tc>
          <w:tcPr>
            <w:tcW w:w="566" w:type="dxa"/>
            <w:vMerge w:val="restart"/>
            <w:shd w:val="clear" w:color="auto" w:fill="D0CECE"/>
          </w:tcPr>
          <w:p w14:paraId="6096B93D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114D44D6" w14:textId="77777777" w:rsidR="008B43B6" w:rsidRDefault="008B43B6" w:rsidP="008B43B6">
            <w:pPr>
              <w:pStyle w:val="TableParagraph"/>
              <w:spacing w:before="11"/>
              <w:rPr>
                <w:rFonts w:ascii="Palatino Linotype"/>
                <w:b/>
                <w:sz w:val="15"/>
              </w:rPr>
            </w:pPr>
          </w:p>
          <w:p w14:paraId="5C5679E4" w14:textId="77777777" w:rsidR="008B43B6" w:rsidRDefault="008B43B6" w:rsidP="008B43B6">
            <w:pPr>
              <w:pStyle w:val="TableParagraph"/>
              <w:spacing w:before="1"/>
              <w:ind w:left="140"/>
              <w:rPr>
                <w:rFonts w:ascii="Palatino Linotype"/>
                <w:b/>
                <w:sz w:val="11"/>
              </w:rPr>
            </w:pPr>
            <w:r>
              <w:rPr>
                <w:rFonts w:ascii="Palatino Linotype"/>
                <w:b/>
                <w:sz w:val="17"/>
              </w:rPr>
              <w:t>PJI</w:t>
            </w:r>
            <w:r>
              <w:rPr>
                <w:rFonts w:ascii="Palatino Linotype"/>
                <w:b/>
                <w:position w:val="4"/>
                <w:sz w:val="11"/>
              </w:rPr>
              <w:t>2</w:t>
            </w:r>
          </w:p>
        </w:tc>
        <w:tc>
          <w:tcPr>
            <w:tcW w:w="855" w:type="dxa"/>
            <w:shd w:val="clear" w:color="auto" w:fill="D0CECE"/>
          </w:tcPr>
          <w:p w14:paraId="7C8F09D9" w14:textId="77777777" w:rsidR="008B43B6" w:rsidRDefault="008B43B6" w:rsidP="008B43B6">
            <w:pPr>
              <w:pStyle w:val="TableParagraph"/>
              <w:spacing w:line="203" w:lineRule="exact"/>
              <w:ind w:left="142" w:right="132"/>
              <w:jc w:val="center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Usvaja</w:t>
            </w:r>
          </w:p>
          <w:p w14:paraId="1679CADD" w14:textId="77777777" w:rsidR="008B43B6" w:rsidRDefault="008B43B6" w:rsidP="008B43B6">
            <w:pPr>
              <w:pStyle w:val="TableParagraph"/>
              <w:spacing w:line="190" w:lineRule="exact"/>
              <w:ind w:left="143" w:right="123"/>
              <w:jc w:val="center"/>
              <w:rPr>
                <w:rFonts w:ascii="Palatino Linotype"/>
                <w:b/>
                <w:sz w:val="11"/>
              </w:rPr>
            </w:pPr>
            <w:r>
              <w:rPr>
                <w:rFonts w:ascii="Palatino Linotype"/>
                <w:b/>
                <w:sz w:val="17"/>
              </w:rPr>
              <w:t>se</w:t>
            </w:r>
            <w:r>
              <w:rPr>
                <w:rFonts w:ascii="Palatino Linotype"/>
                <w:b/>
                <w:position w:val="4"/>
                <w:sz w:val="11"/>
              </w:rPr>
              <w:t>3</w:t>
            </w:r>
          </w:p>
        </w:tc>
        <w:tc>
          <w:tcPr>
            <w:tcW w:w="4531" w:type="dxa"/>
            <w:gridSpan w:val="4"/>
            <w:shd w:val="clear" w:color="auto" w:fill="D0CECE"/>
          </w:tcPr>
          <w:p w14:paraId="59682BAB" w14:textId="77777777" w:rsidR="008B43B6" w:rsidRDefault="008B43B6" w:rsidP="008B43B6">
            <w:pPr>
              <w:pStyle w:val="TableParagraph"/>
              <w:spacing w:line="203" w:lineRule="exact"/>
              <w:ind w:left="787" w:right="776"/>
              <w:jc w:val="center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Izvori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iznosi</w:t>
            </w:r>
            <w:r>
              <w:rPr>
                <w:rFonts w:asci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planiranih</w:t>
            </w:r>
            <w:r>
              <w:rPr>
                <w:rFonts w:asci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financijskih</w:t>
            </w:r>
          </w:p>
          <w:p w14:paraId="0C601F7B" w14:textId="77777777" w:rsidR="008B43B6" w:rsidRDefault="008B43B6" w:rsidP="008B43B6">
            <w:pPr>
              <w:pStyle w:val="TableParagraph"/>
              <w:spacing w:line="190" w:lineRule="exact"/>
              <w:ind w:left="777" w:right="776"/>
              <w:jc w:val="center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sredstava</w:t>
            </w:r>
            <w:r>
              <w:rPr>
                <w:rFonts w:ascii="Palatino Linotype" w:hAns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u</w:t>
            </w:r>
            <w:r>
              <w:rPr>
                <w:rFonts w:ascii="Palatino Linotype" w:hAns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tisućama</w:t>
            </w:r>
            <w:r>
              <w:rPr>
                <w:rFonts w:ascii="Palatino Linotype" w:hAnsi="Palatino Linotype"/>
                <w:b/>
                <w:spacing w:val="-1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KM</w:t>
            </w:r>
          </w:p>
        </w:tc>
      </w:tr>
      <w:tr w:rsidR="008B43B6" w14:paraId="26BA46F6" w14:textId="77777777" w:rsidTr="008B43B6">
        <w:trPr>
          <w:trHeight w:val="781"/>
        </w:trPr>
        <w:tc>
          <w:tcPr>
            <w:tcW w:w="3256" w:type="dxa"/>
            <w:vMerge/>
            <w:tcBorders>
              <w:top w:val="nil"/>
            </w:tcBorders>
            <w:shd w:val="clear" w:color="auto" w:fill="D0CECE"/>
          </w:tcPr>
          <w:p w14:paraId="672DC082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  <w:shd w:val="clear" w:color="auto" w:fill="D0CECE"/>
          </w:tcPr>
          <w:p w14:paraId="613F2A0B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  <w:shd w:val="clear" w:color="auto" w:fill="D0CECE"/>
          </w:tcPr>
          <w:p w14:paraId="4F3CDAA3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D0CECE"/>
          </w:tcPr>
          <w:p w14:paraId="6C9C759B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D0CECE"/>
          </w:tcPr>
          <w:p w14:paraId="4958A5B5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shd w:val="clear" w:color="auto" w:fill="D0CECE"/>
          </w:tcPr>
          <w:p w14:paraId="68D9E7E5" w14:textId="77777777" w:rsidR="008B43B6" w:rsidRDefault="008B43B6" w:rsidP="008B43B6">
            <w:pPr>
              <w:pStyle w:val="TableParagraph"/>
              <w:spacing w:before="6"/>
              <w:rPr>
                <w:rFonts w:ascii="Palatino Linotype"/>
                <w:b/>
                <w:sz w:val="21"/>
              </w:rPr>
            </w:pPr>
          </w:p>
          <w:p w14:paraId="0AA21F8D" w14:textId="77777777" w:rsidR="008B43B6" w:rsidRDefault="008B43B6" w:rsidP="008B43B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(da/ne)</w:t>
            </w:r>
          </w:p>
        </w:tc>
        <w:tc>
          <w:tcPr>
            <w:tcW w:w="1416" w:type="dxa"/>
            <w:shd w:val="clear" w:color="auto" w:fill="D0CECE"/>
          </w:tcPr>
          <w:p w14:paraId="08A11228" w14:textId="77777777" w:rsidR="008B43B6" w:rsidRDefault="008B43B6" w:rsidP="008B43B6">
            <w:pPr>
              <w:pStyle w:val="TableParagraph"/>
              <w:spacing w:before="6"/>
              <w:rPr>
                <w:rFonts w:ascii="Palatino Linotype"/>
                <w:b/>
                <w:sz w:val="21"/>
              </w:rPr>
            </w:pPr>
          </w:p>
          <w:p w14:paraId="26424945" w14:textId="77777777" w:rsidR="008B43B6" w:rsidRDefault="008B43B6" w:rsidP="008B43B6">
            <w:pPr>
              <w:pStyle w:val="TableParagraph"/>
              <w:ind w:left="461" w:right="4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Izvori</w:t>
            </w:r>
          </w:p>
        </w:tc>
        <w:tc>
          <w:tcPr>
            <w:tcW w:w="989" w:type="dxa"/>
            <w:shd w:val="clear" w:color="auto" w:fill="D0CECE"/>
          </w:tcPr>
          <w:p w14:paraId="5801B382" w14:textId="77777777" w:rsidR="008B43B6" w:rsidRDefault="008B43B6" w:rsidP="008B43B6">
            <w:pPr>
              <w:pStyle w:val="TableParagraph"/>
              <w:spacing w:before="6"/>
              <w:rPr>
                <w:rFonts w:ascii="Palatino Linotype"/>
                <w:b/>
                <w:sz w:val="21"/>
              </w:rPr>
            </w:pPr>
          </w:p>
          <w:p w14:paraId="54505B17" w14:textId="76ABB53E" w:rsidR="008B43B6" w:rsidRDefault="008B43B6" w:rsidP="008B43B6">
            <w:pPr>
              <w:pStyle w:val="TableParagraph"/>
              <w:ind w:left="175" w:right="157"/>
              <w:jc w:val="center"/>
              <w:rPr>
                <w:sz w:val="17"/>
              </w:rPr>
            </w:pPr>
            <w:r>
              <w:rPr>
                <w:sz w:val="17"/>
              </w:rPr>
              <w:t>2007.</w:t>
            </w:r>
          </w:p>
        </w:tc>
        <w:tc>
          <w:tcPr>
            <w:tcW w:w="989" w:type="dxa"/>
            <w:shd w:val="clear" w:color="auto" w:fill="D0CECE"/>
          </w:tcPr>
          <w:p w14:paraId="29C36B88" w14:textId="77777777" w:rsidR="008B43B6" w:rsidRDefault="008B43B6" w:rsidP="008B43B6">
            <w:pPr>
              <w:pStyle w:val="TableParagraph"/>
              <w:spacing w:before="6"/>
              <w:rPr>
                <w:rFonts w:ascii="Palatino Linotype"/>
                <w:b/>
                <w:sz w:val="21"/>
              </w:rPr>
            </w:pPr>
          </w:p>
          <w:p w14:paraId="490102A5" w14:textId="3A207964" w:rsidR="008B43B6" w:rsidRDefault="008B43B6" w:rsidP="008B43B6">
            <w:pPr>
              <w:pStyle w:val="TableParagraph"/>
              <w:ind w:left="175" w:right="157"/>
              <w:jc w:val="center"/>
              <w:rPr>
                <w:sz w:val="17"/>
              </w:rPr>
            </w:pPr>
            <w:r>
              <w:rPr>
                <w:sz w:val="17"/>
              </w:rPr>
              <w:t>2028.</w:t>
            </w:r>
          </w:p>
        </w:tc>
        <w:tc>
          <w:tcPr>
            <w:tcW w:w="1137" w:type="dxa"/>
            <w:shd w:val="clear" w:color="auto" w:fill="D0CECE"/>
          </w:tcPr>
          <w:p w14:paraId="46CF3D4C" w14:textId="77777777" w:rsidR="008B43B6" w:rsidRDefault="008B43B6" w:rsidP="008B43B6">
            <w:pPr>
              <w:pStyle w:val="TableParagraph"/>
              <w:spacing w:before="6"/>
              <w:rPr>
                <w:rFonts w:ascii="Palatino Linotype"/>
                <w:b/>
                <w:sz w:val="21"/>
              </w:rPr>
            </w:pPr>
          </w:p>
          <w:p w14:paraId="176F5FC8" w14:textId="765B49BC" w:rsidR="008B43B6" w:rsidRDefault="008B43B6" w:rsidP="008B43B6">
            <w:pPr>
              <w:pStyle w:val="TableParagraph"/>
              <w:ind w:left="252" w:right="228"/>
              <w:jc w:val="center"/>
              <w:rPr>
                <w:sz w:val="17"/>
              </w:rPr>
            </w:pPr>
            <w:r>
              <w:rPr>
                <w:sz w:val="17"/>
              </w:rPr>
              <w:t>2029.</w:t>
            </w:r>
          </w:p>
        </w:tc>
      </w:tr>
      <w:tr w:rsidR="008B43B6" w14:paraId="25048298" w14:textId="77777777" w:rsidTr="008B43B6">
        <w:trPr>
          <w:trHeight w:val="408"/>
        </w:trPr>
        <w:tc>
          <w:tcPr>
            <w:tcW w:w="3256" w:type="dxa"/>
            <w:vMerge w:val="restart"/>
          </w:tcPr>
          <w:p w14:paraId="224673AD" w14:textId="1FBC0EB0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  <w:r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>4.</w:t>
            </w:r>
            <w:r w:rsidRPr="008B43B6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>1. Organizacija sastanaka, izrada pravnih i financijskih akata, priprema stručnih prijedloga za gospodarske, političke i upravne sastanke HBŽ</w:t>
            </w:r>
            <w:r w:rsidR="00147D9D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 xml:space="preserve">, priprema stručnih materijala i održavanje konferencija za novinare </w:t>
            </w:r>
          </w:p>
          <w:p w14:paraId="02A531CE" w14:textId="5DC13D98" w:rsidR="008B43B6" w:rsidRPr="008B43B6" w:rsidRDefault="008B43B6" w:rsidP="008B43B6">
            <w:pPr>
              <w:pStyle w:val="TableParagraph"/>
              <w:spacing w:line="254" w:lineRule="auto"/>
              <w:ind w:left="830" w:right="290" w:hanging="360"/>
              <w:rPr>
                <w:rFonts w:asciiTheme="majorHAnsi" w:hAnsiTheme="majorHAnsi"/>
                <w:bCs/>
                <w:sz w:val="17"/>
              </w:rPr>
            </w:pPr>
          </w:p>
        </w:tc>
        <w:tc>
          <w:tcPr>
            <w:tcW w:w="1141" w:type="dxa"/>
            <w:vMerge w:val="restart"/>
          </w:tcPr>
          <w:p w14:paraId="395C2BA5" w14:textId="77777777" w:rsidR="008B43B6" w:rsidRDefault="008B43B6" w:rsidP="008F74AA">
            <w:pPr>
              <w:pStyle w:val="TableParagraph"/>
              <w:spacing w:before="147"/>
              <w:ind w:left="274"/>
              <w:jc w:val="center"/>
              <w:rPr>
                <w:sz w:val="17"/>
              </w:rPr>
            </w:pPr>
            <w:r>
              <w:rPr>
                <w:sz w:val="17"/>
              </w:rPr>
              <w:t>2027.-</w:t>
            </w:r>
          </w:p>
          <w:p w14:paraId="167457BF" w14:textId="200328E5" w:rsidR="008B43B6" w:rsidRPr="008B43B6" w:rsidRDefault="008B43B6" w:rsidP="008F74AA">
            <w:pPr>
              <w:pStyle w:val="TableParagraph"/>
              <w:jc w:val="center"/>
              <w:rPr>
                <w:rFonts w:asciiTheme="majorHAnsi" w:hAnsiTheme="majorHAnsi"/>
                <w:bCs/>
                <w:sz w:val="16"/>
              </w:rPr>
            </w:pPr>
            <w:r>
              <w:rPr>
                <w:sz w:val="17"/>
              </w:rPr>
              <w:t>2029.</w:t>
            </w:r>
          </w:p>
        </w:tc>
        <w:tc>
          <w:tcPr>
            <w:tcW w:w="2549" w:type="dxa"/>
            <w:vMerge w:val="restart"/>
          </w:tcPr>
          <w:p w14:paraId="5168008A" w14:textId="77777777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</w:p>
          <w:p w14:paraId="1DE98C8B" w14:textId="77777777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</w:p>
          <w:p w14:paraId="23C1853E" w14:textId="77777777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</w:p>
          <w:p w14:paraId="52215FB5" w14:textId="43017267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  <w:r w:rsidRPr="008B43B6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>Broj održanih sastanaka i pripremljenih akata za sjednice Vlade</w:t>
            </w:r>
            <w:r w:rsidR="00147D9D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>, broj stručnih materijala za konferencije</w:t>
            </w:r>
          </w:p>
          <w:p w14:paraId="0856FECD" w14:textId="2728A7FC" w:rsidR="008B43B6" w:rsidRPr="008B43B6" w:rsidRDefault="008B43B6" w:rsidP="008B43B6">
            <w:pPr>
              <w:pStyle w:val="TableParagraph"/>
              <w:spacing w:before="7" w:line="254" w:lineRule="auto"/>
              <w:ind w:left="265" w:right="183"/>
              <w:jc w:val="center"/>
              <w:rPr>
                <w:rFonts w:asciiTheme="majorHAnsi" w:hAnsiTheme="majorHAnsi"/>
                <w:bCs/>
                <w:sz w:val="17"/>
              </w:rPr>
            </w:pPr>
          </w:p>
        </w:tc>
        <w:tc>
          <w:tcPr>
            <w:tcW w:w="1416" w:type="dxa"/>
            <w:vMerge w:val="restart"/>
          </w:tcPr>
          <w:p w14:paraId="0C79C2BC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6306BFB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AAB532C" w14:textId="77777777" w:rsidR="008B43B6" w:rsidRDefault="008B43B6" w:rsidP="008B43B6">
            <w:pPr>
              <w:pStyle w:val="TableParagraph"/>
              <w:spacing w:before="1"/>
              <w:rPr>
                <w:rFonts w:ascii="Palatino Linotype"/>
                <w:b/>
                <w:sz w:val="23"/>
              </w:rPr>
            </w:pPr>
          </w:p>
          <w:p w14:paraId="19A2BAC5" w14:textId="77777777" w:rsidR="008B43B6" w:rsidRDefault="008B43B6" w:rsidP="008B43B6">
            <w:pPr>
              <w:pStyle w:val="TableParagraph"/>
              <w:spacing w:line="254" w:lineRule="auto"/>
              <w:ind w:left="236" w:right="225" w:firstLine="172"/>
              <w:rPr>
                <w:sz w:val="17"/>
              </w:rPr>
            </w:pPr>
            <w:r>
              <w:rPr>
                <w:sz w:val="17"/>
              </w:rPr>
              <w:t>Kabinet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Predstojnika</w:t>
            </w:r>
          </w:p>
        </w:tc>
        <w:tc>
          <w:tcPr>
            <w:tcW w:w="566" w:type="dxa"/>
            <w:vMerge w:val="restart"/>
          </w:tcPr>
          <w:p w14:paraId="12E3CDBE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858B203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DB1FB94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00D121E" w14:textId="77777777" w:rsidR="008B43B6" w:rsidRDefault="008B43B6" w:rsidP="008B43B6">
            <w:pPr>
              <w:pStyle w:val="TableParagraph"/>
              <w:spacing w:before="10"/>
              <w:rPr>
                <w:rFonts w:ascii="Palatino Linotype"/>
                <w:b/>
                <w:sz w:val="18"/>
              </w:rPr>
            </w:pPr>
          </w:p>
          <w:p w14:paraId="107CC8F7" w14:textId="77777777" w:rsidR="008B43B6" w:rsidRDefault="008B43B6" w:rsidP="008B43B6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55" w:type="dxa"/>
            <w:vMerge w:val="restart"/>
          </w:tcPr>
          <w:p w14:paraId="1E366AD3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8ACDF8A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B086BF5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D2239AB" w14:textId="77777777" w:rsidR="008B43B6" w:rsidRDefault="008B43B6" w:rsidP="008B43B6">
            <w:pPr>
              <w:pStyle w:val="TableParagraph"/>
              <w:spacing w:before="10"/>
              <w:rPr>
                <w:rFonts w:ascii="Palatino Linotype"/>
                <w:b/>
                <w:sz w:val="18"/>
              </w:rPr>
            </w:pPr>
          </w:p>
          <w:p w14:paraId="050B40A6" w14:textId="77777777" w:rsidR="008B43B6" w:rsidRDefault="008B43B6" w:rsidP="008B43B6">
            <w:pPr>
              <w:pStyle w:val="TableParagraph"/>
              <w:ind w:left="143" w:right="13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Ne</w:t>
            </w:r>
          </w:p>
        </w:tc>
        <w:tc>
          <w:tcPr>
            <w:tcW w:w="1416" w:type="dxa"/>
          </w:tcPr>
          <w:p w14:paraId="1BBBC685" w14:textId="77777777" w:rsidR="008B43B6" w:rsidRDefault="008B43B6" w:rsidP="008B43B6">
            <w:pPr>
              <w:pStyle w:val="TableParagraph"/>
              <w:spacing w:line="198" w:lineRule="exact"/>
              <w:ind w:left="107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Proračunska</w:t>
            </w:r>
          </w:p>
          <w:p w14:paraId="0DBBA839" w14:textId="77777777" w:rsidR="008B43B6" w:rsidRDefault="008B43B6" w:rsidP="008B43B6">
            <w:pPr>
              <w:pStyle w:val="TableParagraph"/>
              <w:spacing w:line="190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73314641" w14:textId="3464F737" w:rsidR="008B43B6" w:rsidRPr="00872E43" w:rsidRDefault="00135D3F" w:rsidP="008B43B6">
            <w:pPr>
              <w:pStyle w:val="TableParagraph"/>
              <w:spacing w:before="103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300</w:t>
            </w:r>
            <w:r w:rsidR="000546EF">
              <w:rPr>
                <w:sz w:val="17"/>
              </w:rPr>
              <w:t>.</w:t>
            </w:r>
            <w:r w:rsidR="001A2561">
              <w:rPr>
                <w:sz w:val="17"/>
              </w:rPr>
              <w:t>000</w:t>
            </w:r>
          </w:p>
        </w:tc>
        <w:tc>
          <w:tcPr>
            <w:tcW w:w="989" w:type="dxa"/>
          </w:tcPr>
          <w:p w14:paraId="44612A9E" w14:textId="7D4117CA" w:rsidR="008B43B6" w:rsidRPr="00872E43" w:rsidRDefault="00135D3F" w:rsidP="008B43B6">
            <w:pPr>
              <w:pStyle w:val="TableParagraph"/>
              <w:spacing w:before="103"/>
              <w:ind w:left="176" w:right="156"/>
              <w:jc w:val="center"/>
              <w:rPr>
                <w:sz w:val="17"/>
              </w:rPr>
            </w:pPr>
            <w:r>
              <w:rPr>
                <w:sz w:val="17"/>
              </w:rPr>
              <w:t>305</w:t>
            </w:r>
            <w:r w:rsidR="000546EF">
              <w:rPr>
                <w:sz w:val="17"/>
              </w:rPr>
              <w:t>.</w:t>
            </w:r>
            <w:r w:rsidR="001A2561">
              <w:rPr>
                <w:sz w:val="17"/>
              </w:rPr>
              <w:t>000</w:t>
            </w:r>
          </w:p>
        </w:tc>
        <w:tc>
          <w:tcPr>
            <w:tcW w:w="1137" w:type="dxa"/>
          </w:tcPr>
          <w:p w14:paraId="5EACC4BD" w14:textId="0B3567B5" w:rsidR="008B43B6" w:rsidRDefault="00135D3F" w:rsidP="008B43B6">
            <w:pPr>
              <w:pStyle w:val="TableParagraph"/>
              <w:spacing w:before="103"/>
              <w:ind w:left="250" w:right="233"/>
              <w:jc w:val="center"/>
              <w:rPr>
                <w:sz w:val="17"/>
              </w:rPr>
            </w:pPr>
            <w:r>
              <w:rPr>
                <w:sz w:val="17"/>
              </w:rPr>
              <w:t>310</w:t>
            </w:r>
            <w:r w:rsidR="000546EF">
              <w:rPr>
                <w:sz w:val="17"/>
              </w:rPr>
              <w:t>.</w:t>
            </w:r>
            <w:r w:rsidR="001A2561">
              <w:rPr>
                <w:sz w:val="17"/>
              </w:rPr>
              <w:t>000</w:t>
            </w:r>
          </w:p>
        </w:tc>
      </w:tr>
      <w:tr w:rsidR="008B43B6" w14:paraId="0D0B8D36" w14:textId="77777777" w:rsidTr="008B43B6">
        <w:trPr>
          <w:trHeight w:val="407"/>
        </w:trPr>
        <w:tc>
          <w:tcPr>
            <w:tcW w:w="3256" w:type="dxa"/>
            <w:vMerge/>
            <w:tcBorders>
              <w:top w:val="nil"/>
            </w:tcBorders>
          </w:tcPr>
          <w:p w14:paraId="3912C554" w14:textId="77777777" w:rsidR="008B43B6" w:rsidRPr="008B43B6" w:rsidRDefault="008B43B6" w:rsidP="008B43B6">
            <w:pPr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202905A1" w14:textId="77777777" w:rsidR="008B43B6" w:rsidRPr="008B43B6" w:rsidRDefault="008B43B6" w:rsidP="008F74AA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0C9AA5B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3996018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E0835F0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C09FB06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65EFEFEA" w14:textId="77777777" w:rsidR="008B43B6" w:rsidRDefault="008B43B6" w:rsidP="008B43B6">
            <w:pPr>
              <w:pStyle w:val="TableParagraph"/>
              <w:spacing w:line="202" w:lineRule="exact"/>
              <w:ind w:left="107" w:right="599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pacing w:val="-1"/>
                <w:sz w:val="17"/>
              </w:rPr>
              <w:t>Kreditna</w:t>
            </w:r>
            <w:r>
              <w:rPr>
                <w:rFonts w:ascii="Palatino Linotype"/>
                <w:b/>
                <w:spacing w:val="-40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40D3E2F0" w14:textId="77777777" w:rsidR="008B43B6" w:rsidRDefault="008B43B6" w:rsidP="008B43B6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1BB5DF7D" w14:textId="77777777" w:rsidR="008B43B6" w:rsidRDefault="008B43B6" w:rsidP="008B43B6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2B4B9122" w14:textId="77777777" w:rsidR="008B43B6" w:rsidRDefault="008B43B6" w:rsidP="008B43B6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  <w:tr w:rsidR="008B43B6" w14:paraId="541E428B" w14:textId="77777777" w:rsidTr="008B43B6">
        <w:trPr>
          <w:trHeight w:val="215"/>
        </w:trPr>
        <w:tc>
          <w:tcPr>
            <w:tcW w:w="3256" w:type="dxa"/>
            <w:vMerge/>
            <w:tcBorders>
              <w:top w:val="nil"/>
            </w:tcBorders>
          </w:tcPr>
          <w:p w14:paraId="0F350B84" w14:textId="77777777" w:rsidR="008B43B6" w:rsidRPr="008B43B6" w:rsidRDefault="008B43B6" w:rsidP="008B43B6">
            <w:pPr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01077197" w14:textId="77777777" w:rsidR="008B43B6" w:rsidRPr="008B43B6" w:rsidRDefault="008B43B6" w:rsidP="008F74AA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59D6EE5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3B41425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E75A353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2077B12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34094C2A" w14:textId="77777777" w:rsidR="008B43B6" w:rsidRDefault="008B43B6" w:rsidP="008B43B6">
            <w:pPr>
              <w:pStyle w:val="TableParagraph"/>
              <w:spacing w:line="196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63BBACF0" w14:textId="77777777" w:rsidR="008B43B6" w:rsidRDefault="008B43B6" w:rsidP="008B43B6">
            <w:pPr>
              <w:pStyle w:val="TableParagraph"/>
              <w:spacing w:before="11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1E6708B" w14:textId="77777777" w:rsidR="008B43B6" w:rsidRDefault="008B43B6" w:rsidP="008B43B6">
            <w:pPr>
              <w:pStyle w:val="TableParagraph"/>
              <w:spacing w:before="11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707859E9" w14:textId="77777777" w:rsidR="008B43B6" w:rsidRDefault="008B43B6" w:rsidP="008B43B6">
            <w:pPr>
              <w:pStyle w:val="TableParagraph"/>
              <w:spacing w:before="11" w:line="185" w:lineRule="exact"/>
              <w:ind w:left="18"/>
              <w:jc w:val="center"/>
              <w:rPr>
                <w:sz w:val="17"/>
              </w:rPr>
            </w:pPr>
          </w:p>
        </w:tc>
      </w:tr>
      <w:tr w:rsidR="008B43B6" w14:paraId="48B68715" w14:textId="77777777" w:rsidTr="008B43B6">
        <w:trPr>
          <w:trHeight w:val="408"/>
        </w:trPr>
        <w:tc>
          <w:tcPr>
            <w:tcW w:w="3256" w:type="dxa"/>
            <w:vMerge/>
            <w:tcBorders>
              <w:top w:val="nil"/>
            </w:tcBorders>
          </w:tcPr>
          <w:p w14:paraId="27EBB4ED" w14:textId="77777777" w:rsidR="008B43B6" w:rsidRPr="008B43B6" w:rsidRDefault="008B43B6" w:rsidP="008B43B6">
            <w:pPr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1888A731" w14:textId="77777777" w:rsidR="008B43B6" w:rsidRPr="008B43B6" w:rsidRDefault="008B43B6" w:rsidP="008F74AA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D82B407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A415759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7C0ACE7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5B5DCE8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CE87298" w14:textId="77777777" w:rsidR="008B43B6" w:rsidRDefault="008B43B6" w:rsidP="008B43B6">
            <w:pPr>
              <w:pStyle w:val="TableParagraph"/>
              <w:spacing w:line="198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</w:p>
          <w:p w14:paraId="0C81018C" w14:textId="77777777" w:rsidR="008B43B6" w:rsidRDefault="008B43B6" w:rsidP="008B43B6">
            <w:pPr>
              <w:pStyle w:val="TableParagraph"/>
              <w:spacing w:line="190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donacije</w:t>
            </w:r>
          </w:p>
        </w:tc>
        <w:tc>
          <w:tcPr>
            <w:tcW w:w="989" w:type="dxa"/>
          </w:tcPr>
          <w:p w14:paraId="4C25008C" w14:textId="77777777" w:rsidR="008B43B6" w:rsidRDefault="008B43B6" w:rsidP="008B43B6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4292C68A" w14:textId="77777777" w:rsidR="008B43B6" w:rsidRDefault="008B43B6" w:rsidP="008B43B6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13D76125" w14:textId="77777777" w:rsidR="008B43B6" w:rsidRDefault="008B43B6" w:rsidP="008B43B6">
            <w:pPr>
              <w:pStyle w:val="TableParagraph"/>
              <w:spacing w:before="102"/>
              <w:ind w:left="18"/>
              <w:jc w:val="center"/>
              <w:rPr>
                <w:sz w:val="17"/>
              </w:rPr>
            </w:pPr>
          </w:p>
        </w:tc>
      </w:tr>
      <w:tr w:rsidR="008B43B6" w14:paraId="7DAA11BC" w14:textId="77777777" w:rsidTr="008B43B6">
        <w:trPr>
          <w:trHeight w:val="210"/>
        </w:trPr>
        <w:tc>
          <w:tcPr>
            <w:tcW w:w="3256" w:type="dxa"/>
            <w:vMerge/>
            <w:tcBorders>
              <w:top w:val="nil"/>
            </w:tcBorders>
          </w:tcPr>
          <w:p w14:paraId="1D6904C7" w14:textId="77777777" w:rsidR="008B43B6" w:rsidRPr="008B43B6" w:rsidRDefault="008B43B6" w:rsidP="008B43B6">
            <w:pPr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60E8F918" w14:textId="77777777" w:rsidR="008B43B6" w:rsidRPr="008B43B6" w:rsidRDefault="008B43B6" w:rsidP="008F74AA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4A8ED66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FA86089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98C32A0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27EE935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69C58239" w14:textId="77777777" w:rsidR="008B43B6" w:rsidRDefault="008B43B6" w:rsidP="008B43B6">
            <w:pPr>
              <w:pStyle w:val="TableParagraph"/>
              <w:spacing w:line="191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  <w:r>
              <w:rPr>
                <w:rFonts w:asci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5921BB18" w14:textId="77777777" w:rsidR="008B43B6" w:rsidRDefault="008B43B6" w:rsidP="008B43B6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7E136141" w14:textId="77777777" w:rsidR="008B43B6" w:rsidRDefault="008B43B6" w:rsidP="008B43B6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4886FD23" w14:textId="77777777" w:rsidR="008B43B6" w:rsidRDefault="008B43B6" w:rsidP="008B43B6">
            <w:pPr>
              <w:pStyle w:val="TableParagraph"/>
              <w:spacing w:before="6" w:line="185" w:lineRule="exact"/>
              <w:ind w:left="18"/>
              <w:jc w:val="center"/>
              <w:rPr>
                <w:sz w:val="17"/>
              </w:rPr>
            </w:pPr>
          </w:p>
        </w:tc>
      </w:tr>
      <w:tr w:rsidR="008B43B6" w14:paraId="19E5F284" w14:textId="77777777" w:rsidTr="008B43B6">
        <w:trPr>
          <w:trHeight w:val="210"/>
        </w:trPr>
        <w:tc>
          <w:tcPr>
            <w:tcW w:w="3256" w:type="dxa"/>
            <w:vMerge/>
            <w:tcBorders>
              <w:top w:val="nil"/>
            </w:tcBorders>
          </w:tcPr>
          <w:p w14:paraId="00775A54" w14:textId="77777777" w:rsidR="008B43B6" w:rsidRPr="008B43B6" w:rsidRDefault="008B43B6" w:rsidP="008B43B6">
            <w:pPr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7DD0F3E5" w14:textId="77777777" w:rsidR="008B43B6" w:rsidRPr="008B43B6" w:rsidRDefault="008B43B6" w:rsidP="008F74AA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4299EEA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BC24CA6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8036DBF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6961260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F1F1F1"/>
          </w:tcPr>
          <w:p w14:paraId="064BCC7D" w14:textId="77777777" w:rsidR="008B43B6" w:rsidRDefault="008B43B6" w:rsidP="008B43B6">
            <w:pPr>
              <w:pStyle w:val="TableParagraph"/>
              <w:spacing w:line="191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24F08232" w14:textId="77777777" w:rsidR="008B43B6" w:rsidRDefault="008B43B6" w:rsidP="008B43B6">
            <w:pPr>
              <w:pStyle w:val="TableParagraph"/>
              <w:spacing w:before="6" w:line="185" w:lineRule="exact"/>
              <w:ind w:left="176" w:right="155"/>
              <w:jc w:val="center"/>
              <w:rPr>
                <w:sz w:val="17"/>
              </w:rPr>
            </w:pPr>
          </w:p>
        </w:tc>
        <w:tc>
          <w:tcPr>
            <w:tcW w:w="989" w:type="dxa"/>
            <w:shd w:val="clear" w:color="auto" w:fill="F1F1F1"/>
          </w:tcPr>
          <w:p w14:paraId="39BF8724" w14:textId="77777777" w:rsidR="008B43B6" w:rsidRDefault="008B43B6" w:rsidP="008B43B6">
            <w:pPr>
              <w:pStyle w:val="TableParagraph"/>
              <w:spacing w:before="6" w:line="185" w:lineRule="exact"/>
              <w:ind w:left="176" w:right="156"/>
              <w:jc w:val="center"/>
              <w:rPr>
                <w:sz w:val="17"/>
              </w:rPr>
            </w:pPr>
          </w:p>
        </w:tc>
        <w:tc>
          <w:tcPr>
            <w:tcW w:w="1137" w:type="dxa"/>
            <w:shd w:val="clear" w:color="auto" w:fill="F1F1F1"/>
          </w:tcPr>
          <w:p w14:paraId="03B034CB" w14:textId="77777777" w:rsidR="008B43B6" w:rsidRDefault="008B43B6" w:rsidP="008B43B6">
            <w:pPr>
              <w:pStyle w:val="TableParagraph"/>
              <w:spacing w:before="6" w:line="185" w:lineRule="exact"/>
              <w:ind w:left="250" w:right="233"/>
              <w:jc w:val="center"/>
              <w:rPr>
                <w:sz w:val="17"/>
              </w:rPr>
            </w:pPr>
          </w:p>
        </w:tc>
      </w:tr>
      <w:tr w:rsidR="008B43B6" w14:paraId="5AC1CEA8" w14:textId="77777777" w:rsidTr="008B43B6">
        <w:trPr>
          <w:trHeight w:val="412"/>
        </w:trPr>
        <w:tc>
          <w:tcPr>
            <w:tcW w:w="3256" w:type="dxa"/>
            <w:vMerge w:val="restart"/>
            <w:vAlign w:val="center"/>
          </w:tcPr>
          <w:p w14:paraId="617DD73B" w14:textId="77777777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</w:p>
          <w:p w14:paraId="33B6EB25" w14:textId="4FBBFB6D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  <w:r w:rsidRPr="008B43B6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>4.2. Uredsko poslovanje , pripremanje, stručna obrada i izrada materijala</w:t>
            </w:r>
          </w:p>
          <w:p w14:paraId="0B67B5D3" w14:textId="77777777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</w:p>
          <w:p w14:paraId="7EB0F67E" w14:textId="0E48E95A" w:rsidR="008B43B6" w:rsidRPr="008B43B6" w:rsidRDefault="008B43B6" w:rsidP="008B43B6">
            <w:pPr>
              <w:pStyle w:val="TableParagraph"/>
              <w:spacing w:line="254" w:lineRule="auto"/>
              <w:ind w:left="830" w:right="188" w:hanging="360"/>
              <w:jc w:val="center"/>
              <w:rPr>
                <w:rFonts w:asciiTheme="majorHAnsi" w:hAnsiTheme="majorHAnsi"/>
                <w:bCs/>
                <w:sz w:val="17"/>
              </w:rPr>
            </w:pPr>
          </w:p>
        </w:tc>
        <w:tc>
          <w:tcPr>
            <w:tcW w:w="1141" w:type="dxa"/>
            <w:vMerge w:val="restart"/>
          </w:tcPr>
          <w:p w14:paraId="34449C67" w14:textId="77777777" w:rsidR="008B43B6" w:rsidRDefault="008B43B6" w:rsidP="008F74AA">
            <w:pPr>
              <w:pStyle w:val="TableParagraph"/>
              <w:spacing w:before="147"/>
              <w:ind w:left="274"/>
              <w:jc w:val="center"/>
              <w:rPr>
                <w:sz w:val="17"/>
              </w:rPr>
            </w:pPr>
            <w:r>
              <w:rPr>
                <w:sz w:val="17"/>
              </w:rPr>
              <w:t>2027.-</w:t>
            </w:r>
          </w:p>
          <w:p w14:paraId="65ED4405" w14:textId="4730F2A2" w:rsidR="008B43B6" w:rsidRPr="008B43B6" w:rsidRDefault="008B43B6" w:rsidP="008F74AA">
            <w:pPr>
              <w:pStyle w:val="TableParagraph"/>
              <w:jc w:val="center"/>
              <w:rPr>
                <w:rFonts w:asciiTheme="majorHAnsi" w:hAnsiTheme="majorHAnsi"/>
                <w:bCs/>
                <w:sz w:val="16"/>
              </w:rPr>
            </w:pPr>
            <w:r>
              <w:rPr>
                <w:sz w:val="17"/>
              </w:rPr>
              <w:t>2029.</w:t>
            </w:r>
          </w:p>
        </w:tc>
        <w:tc>
          <w:tcPr>
            <w:tcW w:w="2549" w:type="dxa"/>
            <w:vMerge w:val="restart"/>
          </w:tcPr>
          <w:p w14:paraId="601EB391" w14:textId="77777777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</w:p>
          <w:p w14:paraId="14DBACE7" w14:textId="46DAB439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  <w:r w:rsidRPr="008B43B6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>Broj zaprimljenih predmeta, broj objavljenih natječaja</w:t>
            </w:r>
          </w:p>
          <w:p w14:paraId="5A576495" w14:textId="5964E242" w:rsidR="008B43B6" w:rsidRPr="008B43B6" w:rsidRDefault="008B43B6" w:rsidP="008B43B6">
            <w:pPr>
              <w:pStyle w:val="TableParagraph"/>
              <w:spacing w:before="6" w:line="254" w:lineRule="auto"/>
              <w:ind w:left="385" w:right="172" w:hanging="135"/>
              <w:jc w:val="center"/>
              <w:rPr>
                <w:rFonts w:asciiTheme="majorHAnsi" w:hAnsiTheme="majorHAnsi"/>
                <w:bCs/>
                <w:sz w:val="17"/>
              </w:rPr>
            </w:pPr>
          </w:p>
        </w:tc>
        <w:tc>
          <w:tcPr>
            <w:tcW w:w="1416" w:type="dxa"/>
            <w:vMerge w:val="restart"/>
          </w:tcPr>
          <w:p w14:paraId="65BA9021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1382053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13CDDEE" w14:textId="77777777" w:rsidR="008B43B6" w:rsidRDefault="008B43B6" w:rsidP="008B43B6">
            <w:pPr>
              <w:pStyle w:val="TableParagraph"/>
              <w:spacing w:before="1"/>
              <w:rPr>
                <w:rFonts w:ascii="Palatino Linotype"/>
                <w:b/>
                <w:sz w:val="23"/>
              </w:rPr>
            </w:pPr>
          </w:p>
          <w:p w14:paraId="371ABBC5" w14:textId="77777777" w:rsidR="008B43B6" w:rsidRDefault="008B43B6" w:rsidP="008B43B6">
            <w:pPr>
              <w:pStyle w:val="TableParagraph"/>
              <w:spacing w:line="254" w:lineRule="auto"/>
              <w:ind w:left="150" w:right="311" w:firstLine="172"/>
              <w:rPr>
                <w:sz w:val="17"/>
              </w:rPr>
            </w:pPr>
            <w:r>
              <w:rPr>
                <w:sz w:val="17"/>
              </w:rPr>
              <w:t>Kabinet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Predstojnika</w:t>
            </w:r>
          </w:p>
        </w:tc>
        <w:tc>
          <w:tcPr>
            <w:tcW w:w="566" w:type="dxa"/>
            <w:vMerge w:val="restart"/>
          </w:tcPr>
          <w:p w14:paraId="17A232E9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487CCEA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8CD16A9" w14:textId="77777777" w:rsidR="008B43B6" w:rsidRDefault="008B43B6" w:rsidP="008B43B6">
            <w:pPr>
              <w:pStyle w:val="TableParagraph"/>
              <w:spacing w:before="1"/>
              <w:rPr>
                <w:rFonts w:ascii="Palatino Linotype"/>
                <w:b/>
                <w:sz w:val="23"/>
              </w:rPr>
            </w:pPr>
          </w:p>
          <w:p w14:paraId="5EEB0937" w14:textId="77777777" w:rsidR="008B43B6" w:rsidRDefault="008B43B6" w:rsidP="008B43B6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55" w:type="dxa"/>
            <w:vMerge w:val="restart"/>
          </w:tcPr>
          <w:p w14:paraId="79CD692E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849009F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3A9B7CC" w14:textId="77777777" w:rsidR="008B43B6" w:rsidRDefault="008B43B6" w:rsidP="008B43B6">
            <w:pPr>
              <w:pStyle w:val="TableParagraph"/>
              <w:spacing w:before="1"/>
              <w:rPr>
                <w:rFonts w:ascii="Palatino Linotype"/>
                <w:b/>
                <w:sz w:val="23"/>
              </w:rPr>
            </w:pPr>
          </w:p>
          <w:p w14:paraId="20FCAD08" w14:textId="77777777" w:rsidR="008B43B6" w:rsidRDefault="008B43B6" w:rsidP="008B43B6">
            <w:pPr>
              <w:pStyle w:val="TableParagraph"/>
              <w:ind w:left="143" w:right="11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Ne</w:t>
            </w:r>
          </w:p>
        </w:tc>
        <w:tc>
          <w:tcPr>
            <w:tcW w:w="1416" w:type="dxa"/>
          </w:tcPr>
          <w:p w14:paraId="1886CDEC" w14:textId="77777777" w:rsidR="008B43B6" w:rsidRDefault="008B43B6" w:rsidP="008B43B6">
            <w:pPr>
              <w:pStyle w:val="TableParagraph"/>
              <w:spacing w:line="202" w:lineRule="exact"/>
              <w:ind w:left="107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Proračunska</w:t>
            </w:r>
          </w:p>
          <w:p w14:paraId="06968B30" w14:textId="77777777" w:rsidR="008B43B6" w:rsidRDefault="008B43B6" w:rsidP="008B43B6">
            <w:pPr>
              <w:pStyle w:val="TableParagraph"/>
              <w:spacing w:line="190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5866699B" w14:textId="528F19D9" w:rsidR="008B43B6" w:rsidRPr="00872E43" w:rsidRDefault="001A2561" w:rsidP="008B43B6">
            <w:pPr>
              <w:pStyle w:val="TableParagraph"/>
              <w:spacing w:before="107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  <w:r w:rsidR="000546EF">
              <w:rPr>
                <w:sz w:val="17"/>
              </w:rPr>
              <w:t>.</w:t>
            </w:r>
            <w:r>
              <w:rPr>
                <w:sz w:val="17"/>
              </w:rPr>
              <w:t>000</w:t>
            </w:r>
            <w:r w:rsidR="006A4342">
              <w:rPr>
                <w:sz w:val="17"/>
              </w:rPr>
              <w:t xml:space="preserve"> </w:t>
            </w:r>
          </w:p>
        </w:tc>
        <w:tc>
          <w:tcPr>
            <w:tcW w:w="989" w:type="dxa"/>
          </w:tcPr>
          <w:p w14:paraId="6BEE4FD9" w14:textId="550DEE22" w:rsidR="008B43B6" w:rsidRPr="00872E43" w:rsidRDefault="00135D3F" w:rsidP="008B43B6">
            <w:pPr>
              <w:pStyle w:val="TableParagraph"/>
              <w:spacing w:before="107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  <w:r w:rsidR="000546EF">
              <w:rPr>
                <w:sz w:val="17"/>
              </w:rPr>
              <w:t>.</w:t>
            </w:r>
            <w:r w:rsidR="001A2561">
              <w:rPr>
                <w:sz w:val="17"/>
              </w:rPr>
              <w:t>000</w:t>
            </w:r>
          </w:p>
        </w:tc>
        <w:tc>
          <w:tcPr>
            <w:tcW w:w="1137" w:type="dxa"/>
          </w:tcPr>
          <w:p w14:paraId="307A314B" w14:textId="25739D43" w:rsidR="008B43B6" w:rsidRDefault="00135D3F" w:rsidP="008B43B6">
            <w:pPr>
              <w:pStyle w:val="TableParagraph"/>
              <w:spacing w:before="107"/>
              <w:ind w:left="251" w:right="233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  <w:r w:rsidR="000546EF">
              <w:rPr>
                <w:sz w:val="17"/>
              </w:rPr>
              <w:t>.</w:t>
            </w:r>
            <w:r w:rsidR="001A2561">
              <w:rPr>
                <w:sz w:val="17"/>
              </w:rPr>
              <w:t>000</w:t>
            </w:r>
          </w:p>
        </w:tc>
      </w:tr>
      <w:tr w:rsidR="008B43B6" w14:paraId="33D102EC" w14:textId="77777777" w:rsidTr="008B43B6">
        <w:trPr>
          <w:trHeight w:val="408"/>
        </w:trPr>
        <w:tc>
          <w:tcPr>
            <w:tcW w:w="3256" w:type="dxa"/>
            <w:vMerge/>
            <w:tcBorders>
              <w:top w:val="nil"/>
            </w:tcBorders>
          </w:tcPr>
          <w:p w14:paraId="5821D6A6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2534936B" w14:textId="77777777" w:rsidR="008B43B6" w:rsidRPr="008B43B6" w:rsidRDefault="008B43B6" w:rsidP="008F74AA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D084609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173C320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1118635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856622B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500C6F7" w14:textId="77777777" w:rsidR="008B43B6" w:rsidRDefault="008B43B6" w:rsidP="008B43B6">
            <w:pPr>
              <w:pStyle w:val="TableParagraph"/>
              <w:spacing w:line="202" w:lineRule="exact"/>
              <w:ind w:left="107" w:right="599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pacing w:val="-1"/>
                <w:sz w:val="17"/>
              </w:rPr>
              <w:t>Kreditna</w:t>
            </w:r>
            <w:r>
              <w:rPr>
                <w:rFonts w:ascii="Palatino Linotype"/>
                <w:b/>
                <w:spacing w:val="-40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49DDD1AD" w14:textId="77777777" w:rsidR="008B43B6" w:rsidRDefault="008B43B6" w:rsidP="008B43B6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5DC1B735" w14:textId="77777777" w:rsidR="008B43B6" w:rsidRDefault="008B43B6" w:rsidP="008B43B6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6B9E5287" w14:textId="77777777" w:rsidR="008B43B6" w:rsidRDefault="008B43B6" w:rsidP="008B43B6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  <w:tr w:rsidR="008B43B6" w14:paraId="21766517" w14:textId="77777777" w:rsidTr="008B43B6">
        <w:trPr>
          <w:trHeight w:val="210"/>
        </w:trPr>
        <w:tc>
          <w:tcPr>
            <w:tcW w:w="3256" w:type="dxa"/>
            <w:vMerge/>
            <w:tcBorders>
              <w:top w:val="nil"/>
            </w:tcBorders>
          </w:tcPr>
          <w:p w14:paraId="7469F791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204B5BBB" w14:textId="77777777" w:rsidR="008B43B6" w:rsidRPr="008B43B6" w:rsidRDefault="008B43B6" w:rsidP="008F74AA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60AD7B3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9019B6F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DB4CE02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C501705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78FCAB2" w14:textId="77777777" w:rsidR="008B43B6" w:rsidRDefault="008B43B6" w:rsidP="008B43B6">
            <w:pPr>
              <w:pStyle w:val="TableParagraph"/>
              <w:spacing w:line="191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725FEB1F" w14:textId="77777777" w:rsidR="008B43B6" w:rsidRDefault="008B43B6" w:rsidP="008B43B6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64CC0A02" w14:textId="77777777" w:rsidR="008B43B6" w:rsidRDefault="008B43B6" w:rsidP="008B43B6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02A8D169" w14:textId="77777777" w:rsidR="008B43B6" w:rsidRDefault="008B43B6" w:rsidP="008B43B6">
            <w:pPr>
              <w:pStyle w:val="TableParagraph"/>
              <w:spacing w:before="6" w:line="185" w:lineRule="exact"/>
              <w:ind w:left="18"/>
              <w:jc w:val="center"/>
              <w:rPr>
                <w:sz w:val="17"/>
              </w:rPr>
            </w:pPr>
          </w:p>
        </w:tc>
      </w:tr>
      <w:tr w:rsidR="008B43B6" w14:paraId="28B119E6" w14:textId="77777777" w:rsidTr="008B43B6">
        <w:trPr>
          <w:trHeight w:val="412"/>
        </w:trPr>
        <w:tc>
          <w:tcPr>
            <w:tcW w:w="3256" w:type="dxa"/>
            <w:vMerge/>
            <w:tcBorders>
              <w:top w:val="nil"/>
            </w:tcBorders>
          </w:tcPr>
          <w:p w14:paraId="5610E2D2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60DA7D5C" w14:textId="77777777" w:rsidR="008B43B6" w:rsidRPr="008B43B6" w:rsidRDefault="008B43B6" w:rsidP="008F74AA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90821EA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809F2A4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0AE2EE3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5495B82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A486809" w14:textId="77777777" w:rsidR="008B43B6" w:rsidRDefault="008B43B6" w:rsidP="008B43B6">
            <w:pPr>
              <w:pStyle w:val="TableParagraph"/>
              <w:spacing w:line="202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</w:p>
          <w:p w14:paraId="26CC167F" w14:textId="77777777" w:rsidR="008B43B6" w:rsidRDefault="008B43B6" w:rsidP="008B43B6">
            <w:pPr>
              <w:pStyle w:val="TableParagraph"/>
              <w:spacing w:line="190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donacije</w:t>
            </w:r>
          </w:p>
        </w:tc>
        <w:tc>
          <w:tcPr>
            <w:tcW w:w="989" w:type="dxa"/>
          </w:tcPr>
          <w:p w14:paraId="7E87D39C" w14:textId="77777777" w:rsidR="008B43B6" w:rsidRDefault="008B43B6" w:rsidP="008B43B6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BCE00D5" w14:textId="77777777" w:rsidR="008B43B6" w:rsidRDefault="008B43B6" w:rsidP="008B43B6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6902BA47" w14:textId="77777777" w:rsidR="008B43B6" w:rsidRDefault="008B43B6" w:rsidP="008B43B6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  <w:tr w:rsidR="008B43B6" w14:paraId="1177CBB3" w14:textId="77777777" w:rsidTr="008B43B6">
        <w:trPr>
          <w:trHeight w:val="210"/>
        </w:trPr>
        <w:tc>
          <w:tcPr>
            <w:tcW w:w="3256" w:type="dxa"/>
            <w:vMerge/>
            <w:tcBorders>
              <w:top w:val="nil"/>
            </w:tcBorders>
          </w:tcPr>
          <w:p w14:paraId="2D3B59CF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58F11817" w14:textId="77777777" w:rsidR="008B43B6" w:rsidRPr="008B43B6" w:rsidRDefault="008B43B6" w:rsidP="008F74AA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436058B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77F8183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198342B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716043B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42ACFE29" w14:textId="77777777" w:rsidR="008B43B6" w:rsidRDefault="008B43B6" w:rsidP="008B43B6">
            <w:pPr>
              <w:pStyle w:val="TableParagraph"/>
              <w:spacing w:line="191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  <w:r>
              <w:rPr>
                <w:rFonts w:asci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019F439D" w14:textId="77777777" w:rsidR="008B43B6" w:rsidRDefault="008B43B6" w:rsidP="008B43B6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55F193E8" w14:textId="77777777" w:rsidR="008B43B6" w:rsidRDefault="008B43B6" w:rsidP="008B43B6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2FC41C20" w14:textId="77777777" w:rsidR="008B43B6" w:rsidRDefault="008B43B6" w:rsidP="008B43B6">
            <w:pPr>
              <w:pStyle w:val="TableParagraph"/>
              <w:spacing w:before="6" w:line="185" w:lineRule="exact"/>
              <w:ind w:left="18"/>
              <w:jc w:val="center"/>
              <w:rPr>
                <w:sz w:val="17"/>
              </w:rPr>
            </w:pPr>
          </w:p>
        </w:tc>
      </w:tr>
      <w:tr w:rsidR="008B43B6" w14:paraId="46B2BFE1" w14:textId="77777777" w:rsidTr="008B43B6">
        <w:trPr>
          <w:trHeight w:val="210"/>
        </w:trPr>
        <w:tc>
          <w:tcPr>
            <w:tcW w:w="3256" w:type="dxa"/>
            <w:vMerge/>
            <w:tcBorders>
              <w:top w:val="nil"/>
            </w:tcBorders>
          </w:tcPr>
          <w:p w14:paraId="3BCE3DDC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722804B9" w14:textId="77777777" w:rsidR="008B43B6" w:rsidRPr="008B43B6" w:rsidRDefault="008B43B6" w:rsidP="008F74AA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44A2B51" w14:textId="77777777" w:rsidR="008B43B6" w:rsidRPr="008B43B6" w:rsidRDefault="008B43B6" w:rsidP="008B43B6">
            <w:pPr>
              <w:jc w:val="center"/>
              <w:rPr>
                <w:rFonts w:asciiTheme="majorHAnsi" w:hAnsiTheme="majorHAnsi"/>
                <w:bCs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C6C6A84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63F043F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A92CADD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F1F1F1"/>
          </w:tcPr>
          <w:p w14:paraId="7C7D624A" w14:textId="77777777" w:rsidR="008B43B6" w:rsidRDefault="008B43B6" w:rsidP="008B43B6">
            <w:pPr>
              <w:pStyle w:val="TableParagraph"/>
              <w:spacing w:line="191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7130A133" w14:textId="77777777" w:rsidR="008B43B6" w:rsidRDefault="008B43B6" w:rsidP="008B43B6">
            <w:pPr>
              <w:pStyle w:val="TableParagraph"/>
              <w:spacing w:before="6" w:line="185" w:lineRule="exact"/>
              <w:ind w:left="176" w:right="155"/>
              <w:jc w:val="center"/>
              <w:rPr>
                <w:sz w:val="17"/>
              </w:rPr>
            </w:pPr>
          </w:p>
        </w:tc>
        <w:tc>
          <w:tcPr>
            <w:tcW w:w="989" w:type="dxa"/>
            <w:shd w:val="clear" w:color="auto" w:fill="F1F1F1"/>
          </w:tcPr>
          <w:p w14:paraId="71A50627" w14:textId="77777777" w:rsidR="008B43B6" w:rsidRDefault="008B43B6" w:rsidP="008B43B6">
            <w:pPr>
              <w:pStyle w:val="TableParagraph"/>
              <w:spacing w:before="6" w:line="185" w:lineRule="exact"/>
              <w:ind w:left="176" w:right="156"/>
              <w:jc w:val="center"/>
              <w:rPr>
                <w:sz w:val="17"/>
              </w:rPr>
            </w:pPr>
          </w:p>
        </w:tc>
        <w:tc>
          <w:tcPr>
            <w:tcW w:w="1137" w:type="dxa"/>
            <w:shd w:val="clear" w:color="auto" w:fill="F1F1F1"/>
          </w:tcPr>
          <w:p w14:paraId="62EA0445" w14:textId="77777777" w:rsidR="008B43B6" w:rsidRDefault="008B43B6" w:rsidP="008B43B6">
            <w:pPr>
              <w:pStyle w:val="TableParagraph"/>
              <w:spacing w:before="6" w:line="185" w:lineRule="exact"/>
              <w:ind w:left="250" w:right="233"/>
              <w:jc w:val="center"/>
              <w:rPr>
                <w:sz w:val="17"/>
              </w:rPr>
            </w:pPr>
          </w:p>
        </w:tc>
      </w:tr>
      <w:tr w:rsidR="008B43B6" w14:paraId="534194DC" w14:textId="77777777" w:rsidTr="008B43B6">
        <w:trPr>
          <w:trHeight w:val="408"/>
        </w:trPr>
        <w:tc>
          <w:tcPr>
            <w:tcW w:w="3256" w:type="dxa"/>
            <w:vMerge w:val="restart"/>
          </w:tcPr>
          <w:p w14:paraId="0F903832" w14:textId="77777777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</w:p>
          <w:p w14:paraId="2AC89EB2" w14:textId="1D35E4A6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  <w:r w:rsidRPr="008B43B6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>4.3. Službena putovanja, organiziranje poslova glede suradnje i odnosa predsjednika Vlade s tijelima i organizacijama HBŽ, BiH i inozemstva</w:t>
            </w:r>
            <w:r w:rsidR="00D649B8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 xml:space="preserve">, </w:t>
            </w:r>
            <w:r w:rsidR="00AB3283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 xml:space="preserve"> razvoj međunarodne suradnje, </w:t>
            </w:r>
            <w:r w:rsidR="00D649B8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 xml:space="preserve">priprema stručnih materijala i održavanje za novinare </w:t>
            </w:r>
          </w:p>
          <w:p w14:paraId="5FF437AB" w14:textId="3AA71763" w:rsidR="008B43B6" w:rsidRPr="008B43B6" w:rsidRDefault="008B43B6" w:rsidP="008B43B6">
            <w:pPr>
              <w:pStyle w:val="TableParagraph"/>
              <w:spacing w:line="254" w:lineRule="auto"/>
              <w:ind w:left="830" w:right="140" w:hanging="360"/>
              <w:jc w:val="center"/>
              <w:rPr>
                <w:rFonts w:asciiTheme="majorHAnsi" w:hAnsiTheme="majorHAnsi"/>
                <w:bCs/>
                <w:sz w:val="17"/>
              </w:rPr>
            </w:pPr>
          </w:p>
        </w:tc>
        <w:tc>
          <w:tcPr>
            <w:tcW w:w="1141" w:type="dxa"/>
            <w:vMerge w:val="restart"/>
          </w:tcPr>
          <w:p w14:paraId="3BD91B2D" w14:textId="77777777" w:rsidR="008B43B6" w:rsidRDefault="008B43B6" w:rsidP="008F74AA">
            <w:pPr>
              <w:pStyle w:val="TableParagraph"/>
              <w:spacing w:before="147"/>
              <w:ind w:left="274"/>
              <w:jc w:val="center"/>
              <w:rPr>
                <w:sz w:val="17"/>
              </w:rPr>
            </w:pPr>
            <w:r>
              <w:rPr>
                <w:sz w:val="17"/>
              </w:rPr>
              <w:t>2027.-</w:t>
            </w:r>
          </w:p>
          <w:p w14:paraId="37087D21" w14:textId="12F45D86" w:rsidR="008B43B6" w:rsidRPr="008B43B6" w:rsidRDefault="008B43B6" w:rsidP="008F74AA">
            <w:pPr>
              <w:pStyle w:val="TableParagraph"/>
              <w:jc w:val="center"/>
              <w:rPr>
                <w:rFonts w:asciiTheme="majorHAnsi" w:hAnsiTheme="majorHAnsi"/>
                <w:bCs/>
                <w:sz w:val="16"/>
              </w:rPr>
            </w:pPr>
            <w:r>
              <w:rPr>
                <w:sz w:val="17"/>
              </w:rPr>
              <w:t>2029.</w:t>
            </w:r>
          </w:p>
        </w:tc>
        <w:tc>
          <w:tcPr>
            <w:tcW w:w="2549" w:type="dxa"/>
            <w:vMerge w:val="restart"/>
          </w:tcPr>
          <w:p w14:paraId="5B62D6EC" w14:textId="77777777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</w:p>
          <w:p w14:paraId="79DBF798" w14:textId="16FAABCC" w:rsidR="008B43B6" w:rsidRPr="008B43B6" w:rsidRDefault="008B43B6" w:rsidP="008B43B6">
            <w:pPr>
              <w:jc w:val="center"/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</w:pPr>
            <w:r w:rsidRPr="008B43B6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>Broj službenih putovanja u zemlji i inozemstvu, broj primljenih stranih delegacija</w:t>
            </w:r>
            <w:r w:rsidR="00D649B8">
              <w:rPr>
                <w:rFonts w:asciiTheme="majorHAnsi" w:eastAsia="Times New Roman" w:hAnsiTheme="majorHAnsi" w:cs="Arial"/>
                <w:bCs/>
                <w:sz w:val="17"/>
                <w:szCs w:val="17"/>
                <w:lang w:val="hr-BA"/>
              </w:rPr>
              <w:t>, broj stručnih materijala za konferencije</w:t>
            </w:r>
          </w:p>
          <w:p w14:paraId="5BB524F1" w14:textId="1E2CE056" w:rsidR="008B43B6" w:rsidRPr="008B43B6" w:rsidRDefault="008B43B6" w:rsidP="008B43B6">
            <w:pPr>
              <w:pStyle w:val="TableParagraph"/>
              <w:spacing w:before="7" w:line="254" w:lineRule="auto"/>
              <w:ind w:left="178" w:right="221"/>
              <w:jc w:val="center"/>
              <w:rPr>
                <w:rFonts w:asciiTheme="majorHAnsi" w:hAnsiTheme="majorHAnsi"/>
                <w:bCs/>
                <w:sz w:val="17"/>
              </w:rPr>
            </w:pPr>
          </w:p>
        </w:tc>
        <w:tc>
          <w:tcPr>
            <w:tcW w:w="1416" w:type="dxa"/>
            <w:vMerge w:val="restart"/>
          </w:tcPr>
          <w:p w14:paraId="4F57161B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AF7DA81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18678C0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ED3618C" w14:textId="77777777" w:rsidR="008B43B6" w:rsidRDefault="008B43B6" w:rsidP="008B43B6">
            <w:pPr>
              <w:pStyle w:val="TableParagraph"/>
              <w:spacing w:before="10"/>
              <w:rPr>
                <w:rFonts w:ascii="Palatino Linotype"/>
                <w:b/>
                <w:sz w:val="18"/>
              </w:rPr>
            </w:pPr>
          </w:p>
          <w:p w14:paraId="1E52252F" w14:textId="77777777" w:rsidR="008B43B6" w:rsidRDefault="008B43B6" w:rsidP="008B43B6">
            <w:pPr>
              <w:pStyle w:val="TableParagraph"/>
              <w:spacing w:line="254" w:lineRule="auto"/>
              <w:ind w:left="150" w:right="311" w:firstLine="172"/>
              <w:rPr>
                <w:sz w:val="17"/>
              </w:rPr>
            </w:pPr>
            <w:r>
              <w:rPr>
                <w:sz w:val="17"/>
              </w:rPr>
              <w:t>Kabinet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Predstojnika</w:t>
            </w:r>
          </w:p>
        </w:tc>
        <w:tc>
          <w:tcPr>
            <w:tcW w:w="566" w:type="dxa"/>
            <w:vMerge w:val="restart"/>
          </w:tcPr>
          <w:p w14:paraId="50693013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6E6624FD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FA5E0D0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9AE82C5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6DBBF65" w14:textId="77777777" w:rsidR="008B43B6" w:rsidRDefault="008B43B6" w:rsidP="008B43B6">
            <w:pPr>
              <w:pStyle w:val="TableParagraph"/>
              <w:spacing w:before="6"/>
              <w:rPr>
                <w:rFonts w:ascii="Palatino Linotype"/>
                <w:b/>
                <w:sz w:val="14"/>
              </w:rPr>
            </w:pPr>
          </w:p>
          <w:p w14:paraId="274A5B09" w14:textId="77777777" w:rsidR="008B43B6" w:rsidRDefault="008B43B6" w:rsidP="008B43B6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855" w:type="dxa"/>
            <w:vMerge w:val="restart"/>
          </w:tcPr>
          <w:p w14:paraId="6A933DD6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DB82537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C788D18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07C98A98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59D69786" w14:textId="77777777" w:rsidR="008B43B6" w:rsidRDefault="008B43B6" w:rsidP="008B43B6">
            <w:pPr>
              <w:pStyle w:val="TableParagraph"/>
              <w:spacing w:before="6"/>
              <w:rPr>
                <w:rFonts w:ascii="Palatino Linotype"/>
                <w:b/>
                <w:sz w:val="14"/>
              </w:rPr>
            </w:pPr>
          </w:p>
          <w:p w14:paraId="187FD343" w14:textId="77777777" w:rsidR="008B43B6" w:rsidRDefault="008B43B6" w:rsidP="008B43B6">
            <w:pPr>
              <w:pStyle w:val="TableParagraph"/>
              <w:ind w:left="143" w:right="13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Ne</w:t>
            </w:r>
          </w:p>
        </w:tc>
        <w:tc>
          <w:tcPr>
            <w:tcW w:w="1416" w:type="dxa"/>
          </w:tcPr>
          <w:p w14:paraId="7AD8742C" w14:textId="77777777" w:rsidR="008B43B6" w:rsidRDefault="008B43B6" w:rsidP="008B43B6">
            <w:pPr>
              <w:pStyle w:val="TableParagraph"/>
              <w:spacing w:line="202" w:lineRule="exact"/>
              <w:ind w:left="107" w:right="225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w w:val="95"/>
                <w:sz w:val="17"/>
              </w:rPr>
              <w:t>Proračunska</w:t>
            </w:r>
            <w:r>
              <w:rPr>
                <w:rFonts w:ascii="Palatino Linotype" w:hAnsi="Palatino Linotype"/>
                <w:b/>
                <w:spacing w:val="1"/>
                <w:w w:val="95"/>
                <w:sz w:val="17"/>
              </w:rPr>
              <w:t xml:space="preserve"> </w:t>
            </w:r>
            <w:r>
              <w:rPr>
                <w:rFonts w:ascii="Palatino Linotype" w:hAns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5CEDBD16" w14:textId="5839BE91" w:rsidR="008B43B6" w:rsidRPr="00872E43" w:rsidRDefault="00135D3F" w:rsidP="008B43B6">
            <w:pPr>
              <w:pStyle w:val="TableParagraph"/>
              <w:spacing w:before="107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  <w:r w:rsidR="001A2561">
              <w:rPr>
                <w:sz w:val="17"/>
              </w:rPr>
              <w:t xml:space="preserve">0 </w:t>
            </w:r>
            <w:r w:rsidR="000546EF">
              <w:rPr>
                <w:sz w:val="17"/>
              </w:rPr>
              <w:t>.0</w:t>
            </w:r>
            <w:r w:rsidR="001A2561">
              <w:rPr>
                <w:sz w:val="17"/>
              </w:rPr>
              <w:t>00</w:t>
            </w:r>
            <w:r w:rsidR="006A4342">
              <w:rPr>
                <w:sz w:val="17"/>
              </w:rPr>
              <w:t xml:space="preserve"> </w:t>
            </w:r>
          </w:p>
        </w:tc>
        <w:tc>
          <w:tcPr>
            <w:tcW w:w="989" w:type="dxa"/>
          </w:tcPr>
          <w:p w14:paraId="277BCDA2" w14:textId="386E2EA0" w:rsidR="008B43B6" w:rsidRPr="00872E43" w:rsidRDefault="00135D3F" w:rsidP="008B43B6">
            <w:pPr>
              <w:pStyle w:val="TableParagraph"/>
              <w:spacing w:before="107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  <w:r w:rsidR="000546EF">
              <w:rPr>
                <w:sz w:val="17"/>
              </w:rPr>
              <w:t>0.</w:t>
            </w:r>
            <w:r w:rsidR="001A2561">
              <w:rPr>
                <w:sz w:val="17"/>
              </w:rPr>
              <w:t>000</w:t>
            </w:r>
          </w:p>
        </w:tc>
        <w:tc>
          <w:tcPr>
            <w:tcW w:w="1137" w:type="dxa"/>
          </w:tcPr>
          <w:p w14:paraId="538C951E" w14:textId="64969A58" w:rsidR="008B43B6" w:rsidRDefault="00135D3F" w:rsidP="008B43B6">
            <w:pPr>
              <w:pStyle w:val="TableParagraph"/>
              <w:spacing w:before="107"/>
              <w:ind w:left="251" w:right="23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  <w:r w:rsidR="001A2561">
              <w:rPr>
                <w:sz w:val="17"/>
              </w:rPr>
              <w:t>0</w:t>
            </w:r>
            <w:r w:rsidR="000546EF">
              <w:rPr>
                <w:sz w:val="17"/>
              </w:rPr>
              <w:t>.</w:t>
            </w:r>
            <w:r w:rsidR="001A2561">
              <w:rPr>
                <w:sz w:val="17"/>
              </w:rPr>
              <w:t>000</w:t>
            </w:r>
          </w:p>
        </w:tc>
      </w:tr>
      <w:tr w:rsidR="008B43B6" w14:paraId="614776EF" w14:textId="77777777" w:rsidTr="008B43B6">
        <w:trPr>
          <w:trHeight w:val="412"/>
        </w:trPr>
        <w:tc>
          <w:tcPr>
            <w:tcW w:w="3256" w:type="dxa"/>
            <w:vMerge/>
            <w:tcBorders>
              <w:top w:val="nil"/>
            </w:tcBorders>
          </w:tcPr>
          <w:p w14:paraId="15F8AA85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7FB267AF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A40ADB1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E5448BA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276D0ED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4339E745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F6A0D5F" w14:textId="77777777" w:rsidR="008B43B6" w:rsidRDefault="008B43B6" w:rsidP="008B43B6">
            <w:pPr>
              <w:pStyle w:val="TableParagraph"/>
              <w:spacing w:line="202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Kreditna</w:t>
            </w:r>
          </w:p>
          <w:p w14:paraId="428FBE0B" w14:textId="77777777" w:rsidR="008B43B6" w:rsidRDefault="008B43B6" w:rsidP="008B43B6">
            <w:pPr>
              <w:pStyle w:val="TableParagraph"/>
              <w:spacing w:line="190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1F7A7F3E" w14:textId="77777777" w:rsidR="008B43B6" w:rsidRDefault="008B43B6" w:rsidP="008B43B6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39703FCC" w14:textId="77777777" w:rsidR="008B43B6" w:rsidRDefault="008B43B6" w:rsidP="008B43B6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224C3985" w14:textId="77777777" w:rsidR="008B43B6" w:rsidRDefault="008B43B6" w:rsidP="008B43B6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  <w:tr w:rsidR="008B43B6" w14:paraId="3F4144CD" w14:textId="77777777" w:rsidTr="008B43B6">
        <w:trPr>
          <w:trHeight w:val="590"/>
        </w:trPr>
        <w:tc>
          <w:tcPr>
            <w:tcW w:w="3256" w:type="dxa"/>
            <w:vMerge/>
            <w:tcBorders>
              <w:top w:val="nil"/>
            </w:tcBorders>
          </w:tcPr>
          <w:p w14:paraId="0DAAA3F1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6660045A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C93EC8E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1E6C0BB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C7C81CE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F8C7455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0A57B913" w14:textId="77777777" w:rsidR="008B43B6" w:rsidRDefault="008B43B6" w:rsidP="008B43B6">
            <w:pPr>
              <w:pStyle w:val="TableParagraph"/>
              <w:spacing w:before="176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6263B95C" w14:textId="77777777" w:rsidR="008B43B6" w:rsidRDefault="008B43B6" w:rsidP="008B43B6">
            <w:pPr>
              <w:pStyle w:val="TableParagraph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26CAE5C0" w14:textId="77777777" w:rsidR="008B43B6" w:rsidRDefault="008B43B6" w:rsidP="008B43B6">
            <w:pPr>
              <w:pStyle w:val="TableParagraph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50DCBCBB" w14:textId="77777777" w:rsidR="008B43B6" w:rsidRDefault="008B43B6" w:rsidP="008B43B6">
            <w:pPr>
              <w:pStyle w:val="TableParagraph"/>
              <w:ind w:left="18"/>
              <w:jc w:val="center"/>
              <w:rPr>
                <w:sz w:val="17"/>
              </w:rPr>
            </w:pPr>
          </w:p>
        </w:tc>
      </w:tr>
      <w:tr w:rsidR="008B43B6" w14:paraId="642910EF" w14:textId="77777777" w:rsidTr="008B43B6">
        <w:trPr>
          <w:trHeight w:val="551"/>
        </w:trPr>
        <w:tc>
          <w:tcPr>
            <w:tcW w:w="3256" w:type="dxa"/>
            <w:vMerge/>
            <w:tcBorders>
              <w:top w:val="nil"/>
            </w:tcBorders>
          </w:tcPr>
          <w:p w14:paraId="45F93168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03E940D2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6686A31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EBEB298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4D62E10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67B1E22B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E3E7AF7" w14:textId="77777777" w:rsidR="008B43B6" w:rsidRDefault="008B43B6" w:rsidP="008B43B6">
            <w:pPr>
              <w:pStyle w:val="TableParagraph"/>
              <w:spacing w:before="69" w:line="216" w:lineRule="auto"/>
              <w:ind w:left="107" w:right="225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  <w:r>
              <w:rPr>
                <w:rFonts w:ascii="Palatino Linotype"/>
                <w:b/>
                <w:spacing w:val="1"/>
                <w:sz w:val="17"/>
              </w:rPr>
              <w:t xml:space="preserve"> </w:t>
            </w:r>
            <w:r>
              <w:rPr>
                <w:rFonts w:ascii="Palatino Linotype"/>
                <w:b/>
                <w:w w:val="95"/>
                <w:sz w:val="17"/>
              </w:rPr>
              <w:t>donacije</w:t>
            </w:r>
          </w:p>
        </w:tc>
        <w:tc>
          <w:tcPr>
            <w:tcW w:w="989" w:type="dxa"/>
          </w:tcPr>
          <w:p w14:paraId="2E002C6D" w14:textId="77777777" w:rsidR="008B43B6" w:rsidRDefault="008B43B6" w:rsidP="008B43B6">
            <w:pPr>
              <w:pStyle w:val="TableParagraph"/>
              <w:spacing w:before="174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57B50B24" w14:textId="77777777" w:rsidR="008B43B6" w:rsidRDefault="008B43B6" w:rsidP="008B43B6">
            <w:pPr>
              <w:pStyle w:val="TableParagraph"/>
              <w:spacing w:before="174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57795119" w14:textId="77777777" w:rsidR="008B43B6" w:rsidRDefault="008B43B6" w:rsidP="008B43B6">
            <w:pPr>
              <w:pStyle w:val="TableParagraph"/>
              <w:spacing w:before="174"/>
              <w:ind w:left="18"/>
              <w:jc w:val="center"/>
              <w:rPr>
                <w:sz w:val="17"/>
              </w:rPr>
            </w:pPr>
          </w:p>
        </w:tc>
      </w:tr>
      <w:tr w:rsidR="008B43B6" w14:paraId="6DCCE419" w14:textId="77777777" w:rsidTr="008B43B6">
        <w:trPr>
          <w:trHeight w:val="417"/>
        </w:trPr>
        <w:tc>
          <w:tcPr>
            <w:tcW w:w="3256" w:type="dxa"/>
            <w:vMerge/>
            <w:tcBorders>
              <w:top w:val="nil"/>
            </w:tcBorders>
          </w:tcPr>
          <w:p w14:paraId="167B8D66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14:paraId="1CEC3D1A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DF0C705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90FC39E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CD02BBC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192AB300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621C977" w14:textId="77777777" w:rsidR="008B43B6" w:rsidRDefault="008B43B6" w:rsidP="008B43B6">
            <w:pPr>
              <w:pStyle w:val="TableParagraph"/>
              <w:spacing w:before="90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  <w:r>
              <w:rPr>
                <w:rFonts w:asci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293A9221" w14:textId="77777777" w:rsidR="008B43B6" w:rsidRDefault="008B43B6" w:rsidP="008B43B6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4704C2CC" w14:textId="77777777" w:rsidR="008B43B6" w:rsidRDefault="008B43B6" w:rsidP="008B43B6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1CB1D88A" w14:textId="77777777" w:rsidR="008B43B6" w:rsidRDefault="008B43B6" w:rsidP="008B43B6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</w:tbl>
    <w:p w14:paraId="16F400BC" w14:textId="77777777" w:rsidR="002D5B51" w:rsidRDefault="002D5B51">
      <w:pPr>
        <w:pStyle w:val="Tijeloteksta"/>
        <w:spacing w:before="10"/>
        <w:rPr>
          <w:rFonts w:ascii="Palatino Linotype"/>
          <w:b/>
          <w:sz w:val="22"/>
        </w:rPr>
      </w:pPr>
    </w:p>
    <w:p w14:paraId="790A63A1" w14:textId="204EB824" w:rsidR="008B43B6" w:rsidRPr="008B43B6" w:rsidRDefault="008B43B6" w:rsidP="008B43B6">
      <w:pPr>
        <w:tabs>
          <w:tab w:val="left" w:pos="912"/>
        </w:tabs>
        <w:rPr>
          <w:sz w:val="17"/>
        </w:rPr>
        <w:sectPr w:rsidR="008B43B6" w:rsidRPr="008B43B6" w:rsidSect="00FF0DA1">
          <w:pgSz w:w="16840" w:h="11910" w:orient="landscape"/>
          <w:pgMar w:top="1100" w:right="1020" w:bottom="860" w:left="1020" w:header="0" w:footer="669" w:gutter="0"/>
          <w:cols w:space="720"/>
        </w:sectPr>
      </w:pPr>
    </w:p>
    <w:tbl>
      <w:tblPr>
        <w:tblStyle w:val="TableNormal1"/>
        <w:tblpPr w:leftFromText="180" w:rightFromText="180" w:vertAnchor="text" w:horzAnchor="margin" w:tblpY="-2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142"/>
        <w:gridCol w:w="2549"/>
        <w:gridCol w:w="1416"/>
        <w:gridCol w:w="566"/>
        <w:gridCol w:w="855"/>
        <w:gridCol w:w="1416"/>
        <w:gridCol w:w="989"/>
        <w:gridCol w:w="989"/>
        <w:gridCol w:w="1137"/>
      </w:tblGrid>
      <w:tr w:rsidR="008B43B6" w14:paraId="7432A53D" w14:textId="77777777" w:rsidTr="008B43B6">
        <w:trPr>
          <w:trHeight w:val="1690"/>
        </w:trPr>
        <w:tc>
          <w:tcPr>
            <w:tcW w:w="3255" w:type="dxa"/>
          </w:tcPr>
          <w:p w14:paraId="4A594223" w14:textId="77777777" w:rsidR="008B43B6" w:rsidRDefault="008B43B6" w:rsidP="008B4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5D4B07FD" w14:textId="77777777" w:rsidR="008B43B6" w:rsidRDefault="008B43B6" w:rsidP="008B4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</w:tcPr>
          <w:p w14:paraId="227E557F" w14:textId="77777777" w:rsidR="008B43B6" w:rsidRDefault="008B43B6" w:rsidP="008B4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63A2A1C8" w14:textId="77777777" w:rsidR="008B43B6" w:rsidRDefault="008B43B6" w:rsidP="008B4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71255BC8" w14:textId="77777777" w:rsidR="008B43B6" w:rsidRDefault="008B43B6" w:rsidP="008B4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</w:tcPr>
          <w:p w14:paraId="413EF799" w14:textId="77777777" w:rsidR="008B43B6" w:rsidRDefault="008B43B6" w:rsidP="008B4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F1F1F1"/>
          </w:tcPr>
          <w:p w14:paraId="27AD90CF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8992213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35BD1AAE" w14:textId="77777777" w:rsidR="008B43B6" w:rsidRDefault="008B43B6" w:rsidP="008B43B6">
            <w:pPr>
              <w:pStyle w:val="TableParagraph"/>
              <w:spacing w:before="9"/>
              <w:rPr>
                <w:rFonts w:ascii="Palatino Linotype"/>
                <w:b/>
                <w:sz w:val="13"/>
              </w:rPr>
            </w:pPr>
          </w:p>
          <w:p w14:paraId="32B54EA4" w14:textId="77777777" w:rsidR="008B43B6" w:rsidRDefault="008B43B6" w:rsidP="008B43B6">
            <w:pPr>
              <w:pStyle w:val="TableParagraph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7096C3B7" w14:textId="77777777" w:rsidR="008B43B6" w:rsidRDefault="008B43B6" w:rsidP="008B43B6">
            <w:pPr>
              <w:pStyle w:val="TableParagraph"/>
              <w:ind w:left="176" w:right="155"/>
              <w:jc w:val="center"/>
              <w:rPr>
                <w:sz w:val="17"/>
              </w:rPr>
            </w:pPr>
          </w:p>
        </w:tc>
        <w:tc>
          <w:tcPr>
            <w:tcW w:w="989" w:type="dxa"/>
            <w:shd w:val="clear" w:color="auto" w:fill="F1F1F1"/>
          </w:tcPr>
          <w:p w14:paraId="62DF3106" w14:textId="77777777" w:rsidR="008B43B6" w:rsidRDefault="008B43B6" w:rsidP="008B43B6">
            <w:pPr>
              <w:pStyle w:val="TableParagraph"/>
              <w:ind w:left="176" w:right="156"/>
              <w:jc w:val="center"/>
              <w:rPr>
                <w:sz w:val="17"/>
              </w:rPr>
            </w:pPr>
          </w:p>
        </w:tc>
        <w:tc>
          <w:tcPr>
            <w:tcW w:w="1137" w:type="dxa"/>
            <w:shd w:val="clear" w:color="auto" w:fill="F1F1F1"/>
          </w:tcPr>
          <w:p w14:paraId="2768A29A" w14:textId="77777777" w:rsidR="008B43B6" w:rsidRDefault="008B43B6" w:rsidP="008B43B6">
            <w:pPr>
              <w:pStyle w:val="TableParagraph"/>
              <w:ind w:left="250" w:right="233"/>
              <w:jc w:val="center"/>
              <w:rPr>
                <w:sz w:val="17"/>
              </w:rPr>
            </w:pPr>
          </w:p>
        </w:tc>
      </w:tr>
      <w:tr w:rsidR="008B43B6" w14:paraId="50BEE826" w14:textId="77777777" w:rsidTr="008B43B6">
        <w:trPr>
          <w:trHeight w:val="412"/>
        </w:trPr>
        <w:tc>
          <w:tcPr>
            <w:tcW w:w="9783" w:type="dxa"/>
            <w:gridSpan w:val="6"/>
            <w:vMerge w:val="restart"/>
          </w:tcPr>
          <w:p w14:paraId="55FA174F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765D1F2B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6D819CEB" w14:textId="77777777" w:rsidR="008B43B6" w:rsidRDefault="008B43B6" w:rsidP="008B43B6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206DDD95" w14:textId="77777777" w:rsidR="008B43B6" w:rsidRDefault="008B43B6" w:rsidP="008B43B6">
            <w:pPr>
              <w:pStyle w:val="TableParagraph"/>
              <w:spacing w:before="135"/>
              <w:ind w:left="110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  <w:r>
              <w:rPr>
                <w:rFonts w:ascii="Palatino Linotype"/>
                <w:b/>
                <w:spacing w:val="-5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za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program</w:t>
            </w:r>
            <w:r>
              <w:rPr>
                <w:rFonts w:ascii="Palatino Linotype"/>
                <w:b/>
                <w:spacing w:val="-4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(mjeru)</w:t>
            </w:r>
            <w:r>
              <w:rPr>
                <w:rFonts w:ascii="Palatino Linotype"/>
                <w:b/>
                <w:spacing w:val="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4.</w:t>
            </w:r>
          </w:p>
        </w:tc>
        <w:tc>
          <w:tcPr>
            <w:tcW w:w="1416" w:type="dxa"/>
          </w:tcPr>
          <w:p w14:paraId="31DA5A7F" w14:textId="77777777" w:rsidR="008B43B6" w:rsidRDefault="008B43B6" w:rsidP="008B43B6">
            <w:pPr>
              <w:pStyle w:val="TableParagraph"/>
              <w:spacing w:line="202" w:lineRule="exact"/>
              <w:ind w:left="107"/>
              <w:rPr>
                <w:rFonts w:ascii="Palatino Linotype" w:hAnsi="Palatino Linotype"/>
                <w:b/>
                <w:sz w:val="17"/>
              </w:rPr>
            </w:pPr>
            <w:r>
              <w:rPr>
                <w:rFonts w:ascii="Palatino Linotype" w:hAnsi="Palatino Linotype"/>
                <w:b/>
                <w:sz w:val="17"/>
              </w:rPr>
              <w:t>Proračunska</w:t>
            </w:r>
          </w:p>
          <w:p w14:paraId="20CE8AE9" w14:textId="77777777" w:rsidR="008B43B6" w:rsidRDefault="008B43B6" w:rsidP="008B43B6">
            <w:pPr>
              <w:pStyle w:val="TableParagraph"/>
              <w:spacing w:line="190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2EB3DF24" w14:textId="00B73065" w:rsidR="008B43B6" w:rsidRDefault="00862B53" w:rsidP="008B43B6">
            <w:pPr>
              <w:pStyle w:val="TableParagraph"/>
              <w:spacing w:before="107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  <w:r w:rsidR="00135D3F">
              <w:rPr>
                <w:sz w:val="17"/>
              </w:rPr>
              <w:t>2</w:t>
            </w:r>
            <w:r w:rsidR="001932DD">
              <w:rPr>
                <w:sz w:val="17"/>
              </w:rPr>
              <w:t>5</w:t>
            </w:r>
            <w:r w:rsidR="000546EF">
              <w:rPr>
                <w:sz w:val="17"/>
              </w:rPr>
              <w:t>.</w:t>
            </w:r>
            <w:r>
              <w:rPr>
                <w:sz w:val="17"/>
              </w:rPr>
              <w:t>000</w:t>
            </w:r>
          </w:p>
        </w:tc>
        <w:tc>
          <w:tcPr>
            <w:tcW w:w="989" w:type="dxa"/>
          </w:tcPr>
          <w:p w14:paraId="45844165" w14:textId="2A6D16A4" w:rsidR="008B43B6" w:rsidRDefault="00862B53" w:rsidP="008B43B6">
            <w:pPr>
              <w:pStyle w:val="TableParagraph"/>
              <w:spacing w:before="107"/>
              <w:ind w:left="176" w:right="156"/>
              <w:jc w:val="center"/>
              <w:rPr>
                <w:sz w:val="17"/>
              </w:rPr>
            </w:pPr>
            <w:r>
              <w:rPr>
                <w:sz w:val="17"/>
              </w:rPr>
              <w:t>330</w:t>
            </w:r>
            <w:r w:rsidR="000546EF">
              <w:rPr>
                <w:sz w:val="17"/>
              </w:rPr>
              <w:t>.</w:t>
            </w:r>
            <w:r>
              <w:rPr>
                <w:sz w:val="17"/>
              </w:rPr>
              <w:t>000</w:t>
            </w:r>
          </w:p>
        </w:tc>
        <w:tc>
          <w:tcPr>
            <w:tcW w:w="1137" w:type="dxa"/>
          </w:tcPr>
          <w:p w14:paraId="7DCD86F2" w14:textId="44A5E923" w:rsidR="008B43B6" w:rsidRDefault="00862B53" w:rsidP="008B43B6">
            <w:pPr>
              <w:pStyle w:val="TableParagraph"/>
              <w:spacing w:before="107"/>
              <w:ind w:left="250" w:right="233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  <w:r w:rsidR="001932DD">
              <w:rPr>
                <w:sz w:val="17"/>
              </w:rPr>
              <w:t>3</w:t>
            </w:r>
            <w:r>
              <w:rPr>
                <w:sz w:val="17"/>
              </w:rPr>
              <w:t>5</w:t>
            </w:r>
            <w:r w:rsidR="000546EF">
              <w:rPr>
                <w:sz w:val="17"/>
              </w:rPr>
              <w:t>.</w:t>
            </w:r>
            <w:r>
              <w:rPr>
                <w:sz w:val="17"/>
              </w:rPr>
              <w:t xml:space="preserve">000 </w:t>
            </w:r>
          </w:p>
        </w:tc>
      </w:tr>
      <w:tr w:rsidR="008B43B6" w14:paraId="3A55F58E" w14:textId="77777777" w:rsidTr="008B43B6">
        <w:trPr>
          <w:trHeight w:val="407"/>
        </w:trPr>
        <w:tc>
          <w:tcPr>
            <w:tcW w:w="9783" w:type="dxa"/>
            <w:gridSpan w:val="6"/>
            <w:vMerge/>
            <w:tcBorders>
              <w:top w:val="nil"/>
            </w:tcBorders>
          </w:tcPr>
          <w:p w14:paraId="46DCEBEC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45388B7" w14:textId="77777777" w:rsidR="008B43B6" w:rsidRDefault="008B43B6" w:rsidP="008B43B6">
            <w:pPr>
              <w:pStyle w:val="TableParagraph"/>
              <w:spacing w:line="198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Kreditna</w:t>
            </w:r>
          </w:p>
          <w:p w14:paraId="33B08F00" w14:textId="77777777" w:rsidR="008B43B6" w:rsidRDefault="008B43B6" w:rsidP="008B43B6">
            <w:pPr>
              <w:pStyle w:val="TableParagraph"/>
              <w:spacing w:line="190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176AC786" w14:textId="77777777" w:rsidR="008B43B6" w:rsidRDefault="008B43B6" w:rsidP="008B43B6">
            <w:pPr>
              <w:pStyle w:val="TableParagraph"/>
              <w:spacing w:before="85"/>
              <w:ind w:left="12"/>
              <w:jc w:val="center"/>
              <w:rPr>
                <w:rFonts w:ascii="Palatino Linotype"/>
                <w:b/>
                <w:sz w:val="17"/>
              </w:rPr>
            </w:pPr>
          </w:p>
        </w:tc>
        <w:tc>
          <w:tcPr>
            <w:tcW w:w="989" w:type="dxa"/>
          </w:tcPr>
          <w:p w14:paraId="76750EF5" w14:textId="77777777" w:rsidR="008B43B6" w:rsidRDefault="008B43B6" w:rsidP="008B43B6">
            <w:pPr>
              <w:pStyle w:val="TableParagraph"/>
              <w:spacing w:before="102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03CBBE73" w14:textId="77777777" w:rsidR="008B43B6" w:rsidRDefault="008B43B6" w:rsidP="008B43B6">
            <w:pPr>
              <w:pStyle w:val="TableParagraph"/>
              <w:spacing w:before="102"/>
              <w:ind w:left="18"/>
              <w:jc w:val="center"/>
              <w:rPr>
                <w:sz w:val="17"/>
              </w:rPr>
            </w:pPr>
          </w:p>
        </w:tc>
      </w:tr>
      <w:tr w:rsidR="008B43B6" w14:paraId="5894CC36" w14:textId="77777777" w:rsidTr="008B43B6">
        <w:trPr>
          <w:trHeight w:val="210"/>
        </w:trPr>
        <w:tc>
          <w:tcPr>
            <w:tcW w:w="9783" w:type="dxa"/>
            <w:gridSpan w:val="6"/>
            <w:vMerge/>
            <w:tcBorders>
              <w:top w:val="nil"/>
            </w:tcBorders>
          </w:tcPr>
          <w:p w14:paraId="0EBA0FC5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2FBC17A" w14:textId="77777777" w:rsidR="008B43B6" w:rsidRDefault="008B43B6" w:rsidP="008B43B6">
            <w:pPr>
              <w:pStyle w:val="TableParagraph"/>
              <w:spacing w:line="191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Sredstva</w:t>
            </w:r>
            <w:r>
              <w:rPr>
                <w:rFonts w:ascii="Palatino Linotype"/>
                <w:b/>
                <w:spacing w:val="-2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EU</w:t>
            </w:r>
          </w:p>
        </w:tc>
        <w:tc>
          <w:tcPr>
            <w:tcW w:w="989" w:type="dxa"/>
          </w:tcPr>
          <w:p w14:paraId="5F3A0EAE" w14:textId="77777777" w:rsidR="008B43B6" w:rsidRDefault="008B43B6" w:rsidP="008B43B6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989" w:type="dxa"/>
          </w:tcPr>
          <w:p w14:paraId="51520D3D" w14:textId="77777777" w:rsidR="008B43B6" w:rsidRDefault="008B43B6" w:rsidP="008B43B6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53D2C9CE" w14:textId="77777777" w:rsidR="008B43B6" w:rsidRDefault="008B43B6" w:rsidP="008B43B6">
            <w:pPr>
              <w:pStyle w:val="TableParagraph"/>
              <w:spacing w:before="6" w:line="185" w:lineRule="exact"/>
              <w:ind w:left="18"/>
              <w:jc w:val="center"/>
              <w:rPr>
                <w:sz w:val="17"/>
              </w:rPr>
            </w:pPr>
          </w:p>
        </w:tc>
      </w:tr>
      <w:tr w:rsidR="008B43B6" w14:paraId="720D2AAD" w14:textId="77777777" w:rsidTr="008B43B6">
        <w:trPr>
          <w:trHeight w:val="412"/>
        </w:trPr>
        <w:tc>
          <w:tcPr>
            <w:tcW w:w="9783" w:type="dxa"/>
            <w:gridSpan w:val="6"/>
            <w:vMerge/>
            <w:tcBorders>
              <w:top w:val="nil"/>
            </w:tcBorders>
          </w:tcPr>
          <w:p w14:paraId="5F6B0E6E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915717F" w14:textId="77777777" w:rsidR="008B43B6" w:rsidRDefault="008B43B6" w:rsidP="008B43B6">
            <w:pPr>
              <w:pStyle w:val="TableParagraph"/>
              <w:spacing w:line="203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Ostale</w:t>
            </w:r>
          </w:p>
          <w:p w14:paraId="36AFDF51" w14:textId="77777777" w:rsidR="008B43B6" w:rsidRDefault="008B43B6" w:rsidP="008B43B6">
            <w:pPr>
              <w:pStyle w:val="TableParagraph"/>
              <w:spacing w:line="190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donacije</w:t>
            </w:r>
          </w:p>
        </w:tc>
        <w:tc>
          <w:tcPr>
            <w:tcW w:w="989" w:type="dxa"/>
          </w:tcPr>
          <w:p w14:paraId="1416F986" w14:textId="77777777" w:rsidR="008B43B6" w:rsidRDefault="008B43B6" w:rsidP="008B43B6">
            <w:pPr>
              <w:pStyle w:val="TableParagraph"/>
              <w:spacing w:before="86"/>
              <w:ind w:left="12"/>
              <w:jc w:val="center"/>
              <w:rPr>
                <w:rFonts w:ascii="Palatino Linotype"/>
                <w:b/>
                <w:sz w:val="17"/>
              </w:rPr>
            </w:pPr>
          </w:p>
        </w:tc>
        <w:tc>
          <w:tcPr>
            <w:tcW w:w="989" w:type="dxa"/>
          </w:tcPr>
          <w:p w14:paraId="506F4E03" w14:textId="77777777" w:rsidR="008B43B6" w:rsidRDefault="008B43B6" w:rsidP="008B43B6">
            <w:pPr>
              <w:pStyle w:val="TableParagraph"/>
              <w:spacing w:before="107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5910BC1B" w14:textId="77777777" w:rsidR="008B43B6" w:rsidRDefault="008B43B6" w:rsidP="008B43B6">
            <w:pPr>
              <w:pStyle w:val="TableParagraph"/>
              <w:spacing w:before="107"/>
              <w:ind w:left="18"/>
              <w:jc w:val="center"/>
              <w:rPr>
                <w:sz w:val="17"/>
              </w:rPr>
            </w:pPr>
          </w:p>
        </w:tc>
      </w:tr>
      <w:tr w:rsidR="008B43B6" w14:paraId="6E151AA9" w14:textId="77777777" w:rsidTr="008B43B6">
        <w:trPr>
          <w:trHeight w:val="210"/>
        </w:trPr>
        <w:tc>
          <w:tcPr>
            <w:tcW w:w="9783" w:type="dxa"/>
            <w:gridSpan w:val="6"/>
            <w:vMerge/>
            <w:tcBorders>
              <w:top w:val="nil"/>
            </w:tcBorders>
          </w:tcPr>
          <w:p w14:paraId="7E2B2B00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591D9E74" w14:textId="77777777" w:rsidR="008B43B6" w:rsidRDefault="008B43B6" w:rsidP="008B43B6">
            <w:pPr>
              <w:pStyle w:val="TableParagraph"/>
              <w:spacing w:line="191" w:lineRule="exact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Ostala</w:t>
            </w:r>
            <w:r>
              <w:rPr>
                <w:rFonts w:ascii="Palatino Linotype"/>
                <w:b/>
                <w:spacing w:val="-3"/>
                <w:sz w:val="17"/>
              </w:rPr>
              <w:t xml:space="preserve"> </w:t>
            </w:r>
            <w:r>
              <w:rPr>
                <w:rFonts w:ascii="Palatino Linotype"/>
                <w:b/>
                <w:sz w:val="17"/>
              </w:rPr>
              <w:t>sredstva</w:t>
            </w:r>
          </w:p>
        </w:tc>
        <w:tc>
          <w:tcPr>
            <w:tcW w:w="989" w:type="dxa"/>
          </w:tcPr>
          <w:p w14:paraId="6054A0EE" w14:textId="77777777" w:rsidR="008B43B6" w:rsidRDefault="008B43B6" w:rsidP="008B43B6">
            <w:pPr>
              <w:pStyle w:val="TableParagraph"/>
              <w:spacing w:line="191" w:lineRule="exact"/>
              <w:ind w:left="12"/>
              <w:jc w:val="center"/>
              <w:rPr>
                <w:rFonts w:ascii="Palatino Linotype"/>
                <w:b/>
                <w:sz w:val="17"/>
              </w:rPr>
            </w:pPr>
          </w:p>
        </w:tc>
        <w:tc>
          <w:tcPr>
            <w:tcW w:w="989" w:type="dxa"/>
          </w:tcPr>
          <w:p w14:paraId="29AEADAB" w14:textId="77777777" w:rsidR="008B43B6" w:rsidRDefault="008B43B6" w:rsidP="008B43B6">
            <w:pPr>
              <w:pStyle w:val="TableParagraph"/>
              <w:spacing w:before="6" w:line="185" w:lineRule="exact"/>
              <w:ind w:left="12"/>
              <w:jc w:val="center"/>
              <w:rPr>
                <w:sz w:val="17"/>
              </w:rPr>
            </w:pPr>
          </w:p>
        </w:tc>
        <w:tc>
          <w:tcPr>
            <w:tcW w:w="1137" w:type="dxa"/>
          </w:tcPr>
          <w:p w14:paraId="2D493F7B" w14:textId="77777777" w:rsidR="008B43B6" w:rsidRDefault="008B43B6" w:rsidP="008B43B6">
            <w:pPr>
              <w:pStyle w:val="TableParagraph"/>
              <w:spacing w:before="6" w:line="185" w:lineRule="exact"/>
              <w:ind w:left="18"/>
              <w:jc w:val="center"/>
              <w:rPr>
                <w:sz w:val="17"/>
              </w:rPr>
            </w:pPr>
          </w:p>
        </w:tc>
      </w:tr>
      <w:tr w:rsidR="008B43B6" w14:paraId="72BA609A" w14:textId="77777777" w:rsidTr="008B43B6">
        <w:trPr>
          <w:trHeight w:val="633"/>
        </w:trPr>
        <w:tc>
          <w:tcPr>
            <w:tcW w:w="9783" w:type="dxa"/>
            <w:gridSpan w:val="6"/>
            <w:vMerge/>
            <w:tcBorders>
              <w:top w:val="nil"/>
            </w:tcBorders>
          </w:tcPr>
          <w:p w14:paraId="3AACC273" w14:textId="77777777" w:rsidR="008B43B6" w:rsidRDefault="008B43B6" w:rsidP="008B43B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F1F1F1"/>
          </w:tcPr>
          <w:p w14:paraId="10AC95C4" w14:textId="77777777" w:rsidR="008B43B6" w:rsidRDefault="008B43B6" w:rsidP="008B43B6">
            <w:pPr>
              <w:pStyle w:val="TableParagraph"/>
              <w:spacing w:before="6"/>
              <w:rPr>
                <w:rFonts w:ascii="Palatino Linotype"/>
                <w:b/>
                <w:sz w:val="14"/>
              </w:rPr>
            </w:pPr>
          </w:p>
          <w:p w14:paraId="47FA2777" w14:textId="77777777" w:rsidR="008B43B6" w:rsidRDefault="008B43B6" w:rsidP="008B43B6">
            <w:pPr>
              <w:pStyle w:val="TableParagraph"/>
              <w:spacing w:before="1"/>
              <w:ind w:left="107"/>
              <w:rPr>
                <w:rFonts w:ascii="Palatino Linotype"/>
                <w:b/>
                <w:sz w:val="17"/>
              </w:rPr>
            </w:pPr>
            <w:r>
              <w:rPr>
                <w:rFonts w:ascii="Palatino Linotype"/>
                <w:b/>
                <w:sz w:val="17"/>
              </w:rPr>
              <w:t>Ukupno</w:t>
            </w:r>
          </w:p>
        </w:tc>
        <w:tc>
          <w:tcPr>
            <w:tcW w:w="989" w:type="dxa"/>
            <w:shd w:val="clear" w:color="auto" w:fill="F1F1F1"/>
          </w:tcPr>
          <w:p w14:paraId="62C8E0F6" w14:textId="658BF218" w:rsidR="008B43B6" w:rsidRDefault="001932DD" w:rsidP="008B43B6">
            <w:pPr>
              <w:pStyle w:val="TableParagraph"/>
              <w:ind w:left="176" w:right="155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  <w:r w:rsidR="00135D3F">
              <w:rPr>
                <w:sz w:val="17"/>
              </w:rPr>
              <w:t>2</w:t>
            </w:r>
            <w:r>
              <w:rPr>
                <w:sz w:val="17"/>
              </w:rPr>
              <w:t>5</w:t>
            </w:r>
            <w:r w:rsidR="000546EF">
              <w:rPr>
                <w:sz w:val="17"/>
              </w:rPr>
              <w:t>.</w:t>
            </w:r>
            <w:r>
              <w:rPr>
                <w:sz w:val="17"/>
              </w:rPr>
              <w:t>000</w:t>
            </w:r>
          </w:p>
        </w:tc>
        <w:tc>
          <w:tcPr>
            <w:tcW w:w="989" w:type="dxa"/>
            <w:shd w:val="clear" w:color="auto" w:fill="F1F1F1"/>
          </w:tcPr>
          <w:p w14:paraId="4F6B2A50" w14:textId="269DCD7F" w:rsidR="008B43B6" w:rsidRDefault="001932DD" w:rsidP="008B43B6">
            <w:pPr>
              <w:pStyle w:val="TableParagraph"/>
              <w:ind w:left="176" w:right="156"/>
              <w:jc w:val="center"/>
              <w:rPr>
                <w:sz w:val="17"/>
              </w:rPr>
            </w:pPr>
            <w:r>
              <w:rPr>
                <w:sz w:val="17"/>
              </w:rPr>
              <w:t>330</w:t>
            </w:r>
            <w:r w:rsidR="000546EF">
              <w:rPr>
                <w:sz w:val="17"/>
              </w:rPr>
              <w:t>.</w:t>
            </w:r>
            <w:r>
              <w:rPr>
                <w:sz w:val="17"/>
              </w:rPr>
              <w:t>000</w:t>
            </w:r>
          </w:p>
        </w:tc>
        <w:tc>
          <w:tcPr>
            <w:tcW w:w="1137" w:type="dxa"/>
            <w:shd w:val="clear" w:color="auto" w:fill="F1F1F1"/>
          </w:tcPr>
          <w:p w14:paraId="5D431CF2" w14:textId="71E86E7A" w:rsidR="008B43B6" w:rsidRDefault="001932DD" w:rsidP="008B43B6">
            <w:pPr>
              <w:pStyle w:val="TableParagraph"/>
              <w:ind w:left="250" w:right="233"/>
              <w:jc w:val="center"/>
              <w:rPr>
                <w:sz w:val="17"/>
              </w:rPr>
            </w:pPr>
            <w:r>
              <w:rPr>
                <w:sz w:val="17"/>
              </w:rPr>
              <w:t>335</w:t>
            </w:r>
            <w:r w:rsidR="000546EF">
              <w:rPr>
                <w:sz w:val="17"/>
              </w:rPr>
              <w:t>.</w:t>
            </w:r>
            <w:r>
              <w:rPr>
                <w:sz w:val="17"/>
              </w:rPr>
              <w:t>000</w:t>
            </w:r>
          </w:p>
        </w:tc>
      </w:tr>
    </w:tbl>
    <w:p w14:paraId="1E9D0928" w14:textId="77777777" w:rsidR="002D5B51" w:rsidRDefault="002D5B51">
      <w:pPr>
        <w:pStyle w:val="Tijeloteksta"/>
        <w:spacing w:before="10"/>
        <w:rPr>
          <w:rFonts w:ascii="Palatino Linotype"/>
          <w:b/>
          <w:sz w:val="22"/>
        </w:rPr>
      </w:pPr>
    </w:p>
    <w:p w14:paraId="226C6346" w14:textId="77777777" w:rsidR="002D5B51" w:rsidRDefault="002D5B51">
      <w:pPr>
        <w:jc w:val="center"/>
        <w:rPr>
          <w:sz w:val="17"/>
        </w:rPr>
        <w:sectPr w:rsidR="002D5B51" w:rsidSect="00FF0DA1">
          <w:pgSz w:w="16840" w:h="11910" w:orient="landscape"/>
          <w:pgMar w:top="1100" w:right="1020" w:bottom="860" w:left="1020" w:header="0" w:footer="669" w:gutter="0"/>
          <w:cols w:space="720"/>
        </w:sectPr>
      </w:pPr>
    </w:p>
    <w:p w14:paraId="33293325" w14:textId="77777777" w:rsidR="002D5B51" w:rsidRDefault="002D5B51">
      <w:pPr>
        <w:pStyle w:val="Tijeloteksta"/>
        <w:spacing w:before="11"/>
        <w:rPr>
          <w:rFonts w:ascii="Palatino Linotype"/>
          <w:b/>
          <w:sz w:val="14"/>
        </w:rPr>
      </w:pPr>
    </w:p>
    <w:sectPr w:rsidR="002D5B51">
      <w:footerReference w:type="default" r:id="rId10"/>
      <w:pgSz w:w="11910" w:h="16840"/>
      <w:pgMar w:top="1580" w:right="1680" w:bottom="860" w:left="1680" w:header="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6700" w14:textId="77777777" w:rsidR="001C575F" w:rsidRDefault="001C575F">
      <w:r>
        <w:separator/>
      </w:r>
    </w:p>
  </w:endnote>
  <w:endnote w:type="continuationSeparator" w:id="0">
    <w:p w14:paraId="2BAB4CB9" w14:textId="77777777" w:rsidR="001C575F" w:rsidRDefault="001C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31E1" w14:textId="6192EAA9" w:rsidR="00164085" w:rsidRDefault="002A68A2">
    <w:pPr>
      <w:pStyle w:val="Tijeloteksta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251584" behindDoc="1" locked="0" layoutInCell="1" allowOverlap="1" wp14:anchorId="6CB1F696" wp14:editId="136D423D">
              <wp:simplePos x="0" y="0"/>
              <wp:positionH relativeFrom="page">
                <wp:posOffset>6548120</wp:posOffset>
              </wp:positionH>
              <wp:positionV relativeFrom="page">
                <wp:posOffset>10074275</wp:posOffset>
              </wp:positionV>
              <wp:extent cx="154305" cy="182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E9E9F" w14:textId="2894A71E" w:rsidR="00164085" w:rsidRDefault="00164085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68A2">
                            <w:rPr>
                              <w:rFonts w:ascii="Arial MT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1F69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15.6pt;margin-top:793.25pt;width:12.15pt;height:14.35pt;z-index:-180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" filled="f" stroked="f">
              <v:textbox inset="0,0,0,0">
                <w:txbxContent>
                  <w:p w14:paraId="7D5E9E9F" w14:textId="2894A71E" w:rsidR="00164085" w:rsidRDefault="00164085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68A2">
                      <w:rPr>
                        <w:rFonts w:ascii="Arial MT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9BAA" w14:textId="48F6D306" w:rsidR="00164085" w:rsidRDefault="002A68A2">
    <w:pPr>
      <w:pStyle w:val="Tijeloteksta"/>
      <w:spacing w:line="14" w:lineRule="auto"/>
      <w:rPr>
        <w:sz w:val="17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252096" behindDoc="1" locked="0" layoutInCell="1" allowOverlap="1" wp14:anchorId="024DC9B7" wp14:editId="7C6EFD42">
              <wp:simplePos x="0" y="0"/>
              <wp:positionH relativeFrom="page">
                <wp:posOffset>9779000</wp:posOffset>
              </wp:positionH>
              <wp:positionV relativeFrom="page">
                <wp:posOffset>6943725</wp:posOffset>
              </wp:positionV>
              <wp:extent cx="234950" cy="182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D450C" w14:textId="37EFE230" w:rsidR="00164085" w:rsidRDefault="00164085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68A2">
                            <w:rPr>
                              <w:rFonts w:ascii="Arial MT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DC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770pt;margin-top:546.75pt;width:18.5pt;height:14.35pt;z-index:-180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" filled="f" stroked="f">
              <v:textbox inset="0,0,0,0">
                <w:txbxContent>
                  <w:p w14:paraId="1B4D450C" w14:textId="37EFE230" w:rsidR="00164085" w:rsidRDefault="00164085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68A2">
                      <w:rPr>
                        <w:rFonts w:ascii="Arial MT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E5FC" w14:textId="260C2DC5" w:rsidR="00164085" w:rsidRDefault="002A68A2">
    <w:pPr>
      <w:pStyle w:val="Tijeloteksta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252608" behindDoc="1" locked="0" layoutInCell="1" allowOverlap="1" wp14:anchorId="7D401046" wp14:editId="294DBB03">
              <wp:simplePos x="0" y="0"/>
              <wp:positionH relativeFrom="page">
                <wp:posOffset>6670675</wp:posOffset>
              </wp:positionH>
              <wp:positionV relativeFrom="page">
                <wp:posOffset>10077450</wp:posOffset>
              </wp:positionV>
              <wp:extent cx="184150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FE7D6" w14:textId="77777777" w:rsidR="00164085" w:rsidRDefault="00164085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010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25.25pt;margin-top:793.5pt;width:14.5pt;height:14.35pt;z-index:-180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" filled="f" stroked="f">
              <v:textbox inset="0,0,0,0">
                <w:txbxContent>
                  <w:p w14:paraId="10AFE7D6" w14:textId="77777777" w:rsidR="00164085" w:rsidRDefault="00164085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DC83" w14:textId="77777777" w:rsidR="001C575F" w:rsidRDefault="001C575F">
      <w:r>
        <w:separator/>
      </w:r>
    </w:p>
  </w:footnote>
  <w:footnote w:type="continuationSeparator" w:id="0">
    <w:p w14:paraId="4A71A90F" w14:textId="77777777" w:rsidR="001C575F" w:rsidRDefault="001C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1122"/>
    <w:multiLevelType w:val="hybridMultilevel"/>
    <w:tmpl w:val="A42A7C50"/>
    <w:lvl w:ilvl="0" w:tplc="8D800376">
      <w:numFmt w:val="bullet"/>
      <w:lvlText w:val="-"/>
      <w:lvlJc w:val="left"/>
      <w:pPr>
        <w:ind w:left="1478" w:hanging="360"/>
      </w:pPr>
      <w:rPr>
        <w:rFonts w:ascii="Cambria" w:eastAsia="Cambria" w:hAnsi="Cambria" w:cs="Cambria" w:hint="default"/>
        <w:w w:val="100"/>
        <w:sz w:val="24"/>
        <w:szCs w:val="24"/>
        <w:lang w:val="b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" w15:restartNumberingAfterBreak="0">
    <w:nsid w:val="18663063"/>
    <w:multiLevelType w:val="hybridMultilevel"/>
    <w:tmpl w:val="E0327944"/>
    <w:lvl w:ilvl="0" w:tplc="8D800376">
      <w:numFmt w:val="bullet"/>
      <w:lvlText w:val="-"/>
      <w:lvlJc w:val="left"/>
      <w:pPr>
        <w:ind w:left="922" w:hanging="164"/>
      </w:pPr>
      <w:rPr>
        <w:rFonts w:ascii="Cambria" w:eastAsia="Cambria" w:hAnsi="Cambria" w:cs="Cambria" w:hint="default"/>
        <w:w w:val="100"/>
        <w:sz w:val="24"/>
        <w:szCs w:val="24"/>
        <w:lang w:val="bs" w:eastAsia="en-US" w:bidi="ar-SA"/>
      </w:rPr>
    </w:lvl>
    <w:lvl w:ilvl="1" w:tplc="1052634E">
      <w:numFmt w:val="bullet"/>
      <w:lvlText w:val="•"/>
      <w:lvlJc w:val="left"/>
      <w:pPr>
        <w:ind w:left="1778" w:hanging="164"/>
      </w:pPr>
      <w:rPr>
        <w:rFonts w:hint="default"/>
        <w:lang w:val="bs" w:eastAsia="en-US" w:bidi="ar-SA"/>
      </w:rPr>
    </w:lvl>
    <w:lvl w:ilvl="2" w:tplc="13C6031A">
      <w:numFmt w:val="bullet"/>
      <w:lvlText w:val="•"/>
      <w:lvlJc w:val="left"/>
      <w:pPr>
        <w:ind w:left="2636" w:hanging="164"/>
      </w:pPr>
      <w:rPr>
        <w:rFonts w:hint="default"/>
        <w:lang w:val="bs" w:eastAsia="en-US" w:bidi="ar-SA"/>
      </w:rPr>
    </w:lvl>
    <w:lvl w:ilvl="3" w:tplc="6DFA9D64">
      <w:numFmt w:val="bullet"/>
      <w:lvlText w:val="•"/>
      <w:lvlJc w:val="left"/>
      <w:pPr>
        <w:ind w:left="3495" w:hanging="164"/>
      </w:pPr>
      <w:rPr>
        <w:rFonts w:hint="default"/>
        <w:lang w:val="bs" w:eastAsia="en-US" w:bidi="ar-SA"/>
      </w:rPr>
    </w:lvl>
    <w:lvl w:ilvl="4" w:tplc="8CD8BED6">
      <w:numFmt w:val="bullet"/>
      <w:lvlText w:val="•"/>
      <w:lvlJc w:val="left"/>
      <w:pPr>
        <w:ind w:left="4353" w:hanging="164"/>
      </w:pPr>
      <w:rPr>
        <w:rFonts w:hint="default"/>
        <w:lang w:val="bs" w:eastAsia="en-US" w:bidi="ar-SA"/>
      </w:rPr>
    </w:lvl>
    <w:lvl w:ilvl="5" w:tplc="915A9EF0">
      <w:numFmt w:val="bullet"/>
      <w:lvlText w:val="•"/>
      <w:lvlJc w:val="left"/>
      <w:pPr>
        <w:ind w:left="5212" w:hanging="164"/>
      </w:pPr>
      <w:rPr>
        <w:rFonts w:hint="default"/>
        <w:lang w:val="bs" w:eastAsia="en-US" w:bidi="ar-SA"/>
      </w:rPr>
    </w:lvl>
    <w:lvl w:ilvl="6" w:tplc="F28ED8E2">
      <w:numFmt w:val="bullet"/>
      <w:lvlText w:val="•"/>
      <w:lvlJc w:val="left"/>
      <w:pPr>
        <w:ind w:left="6070" w:hanging="164"/>
      </w:pPr>
      <w:rPr>
        <w:rFonts w:hint="default"/>
        <w:lang w:val="bs" w:eastAsia="en-US" w:bidi="ar-SA"/>
      </w:rPr>
    </w:lvl>
    <w:lvl w:ilvl="7" w:tplc="F7F2A790">
      <w:numFmt w:val="bullet"/>
      <w:lvlText w:val="•"/>
      <w:lvlJc w:val="left"/>
      <w:pPr>
        <w:ind w:left="6928" w:hanging="164"/>
      </w:pPr>
      <w:rPr>
        <w:rFonts w:hint="default"/>
        <w:lang w:val="bs" w:eastAsia="en-US" w:bidi="ar-SA"/>
      </w:rPr>
    </w:lvl>
    <w:lvl w:ilvl="8" w:tplc="EEFE35F4">
      <w:numFmt w:val="bullet"/>
      <w:lvlText w:val="•"/>
      <w:lvlJc w:val="left"/>
      <w:pPr>
        <w:ind w:left="7787" w:hanging="164"/>
      </w:pPr>
      <w:rPr>
        <w:rFonts w:hint="default"/>
        <w:lang w:val="bs" w:eastAsia="en-US" w:bidi="ar-SA"/>
      </w:rPr>
    </w:lvl>
  </w:abstractNum>
  <w:abstractNum w:abstractNumId="2" w15:restartNumberingAfterBreak="0">
    <w:nsid w:val="25A2656E"/>
    <w:multiLevelType w:val="hybridMultilevel"/>
    <w:tmpl w:val="FA4854CE"/>
    <w:lvl w:ilvl="0" w:tplc="101A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3" w15:restartNumberingAfterBreak="0">
    <w:nsid w:val="281452A2"/>
    <w:multiLevelType w:val="hybridMultilevel"/>
    <w:tmpl w:val="9C60C06C"/>
    <w:lvl w:ilvl="0" w:tplc="8724F976">
      <w:start w:val="1"/>
      <w:numFmt w:val="lowerLetter"/>
      <w:lvlText w:val="%1)"/>
      <w:lvlJc w:val="left"/>
      <w:pPr>
        <w:ind w:left="1282" w:hanging="360"/>
      </w:pPr>
      <w:rPr>
        <w:rFonts w:ascii="Cambria" w:eastAsia="Cambria" w:hAnsi="Cambria" w:cs="Cambria" w:hint="default"/>
        <w:w w:val="95"/>
        <w:sz w:val="24"/>
        <w:szCs w:val="24"/>
        <w:lang w:val="bs" w:eastAsia="en-US" w:bidi="ar-SA"/>
      </w:rPr>
    </w:lvl>
    <w:lvl w:ilvl="1" w:tplc="BA2A7078">
      <w:numFmt w:val="bullet"/>
      <w:lvlText w:val="•"/>
      <w:lvlJc w:val="left"/>
      <w:pPr>
        <w:ind w:left="2102" w:hanging="360"/>
      </w:pPr>
      <w:rPr>
        <w:rFonts w:hint="default"/>
        <w:lang w:val="bs" w:eastAsia="en-US" w:bidi="ar-SA"/>
      </w:rPr>
    </w:lvl>
    <w:lvl w:ilvl="2" w:tplc="485C4588">
      <w:numFmt w:val="bullet"/>
      <w:lvlText w:val="•"/>
      <w:lvlJc w:val="left"/>
      <w:pPr>
        <w:ind w:left="2924" w:hanging="360"/>
      </w:pPr>
      <w:rPr>
        <w:rFonts w:hint="default"/>
        <w:lang w:val="bs" w:eastAsia="en-US" w:bidi="ar-SA"/>
      </w:rPr>
    </w:lvl>
    <w:lvl w:ilvl="3" w:tplc="E2AEB080">
      <w:numFmt w:val="bullet"/>
      <w:lvlText w:val="•"/>
      <w:lvlJc w:val="left"/>
      <w:pPr>
        <w:ind w:left="3747" w:hanging="360"/>
      </w:pPr>
      <w:rPr>
        <w:rFonts w:hint="default"/>
        <w:lang w:val="bs" w:eastAsia="en-US" w:bidi="ar-SA"/>
      </w:rPr>
    </w:lvl>
    <w:lvl w:ilvl="4" w:tplc="A0928942">
      <w:numFmt w:val="bullet"/>
      <w:lvlText w:val="•"/>
      <w:lvlJc w:val="left"/>
      <w:pPr>
        <w:ind w:left="4569" w:hanging="360"/>
      </w:pPr>
      <w:rPr>
        <w:rFonts w:hint="default"/>
        <w:lang w:val="bs" w:eastAsia="en-US" w:bidi="ar-SA"/>
      </w:rPr>
    </w:lvl>
    <w:lvl w:ilvl="5" w:tplc="13CA91AE">
      <w:numFmt w:val="bullet"/>
      <w:lvlText w:val="•"/>
      <w:lvlJc w:val="left"/>
      <w:pPr>
        <w:ind w:left="5392" w:hanging="360"/>
      </w:pPr>
      <w:rPr>
        <w:rFonts w:hint="default"/>
        <w:lang w:val="bs" w:eastAsia="en-US" w:bidi="ar-SA"/>
      </w:rPr>
    </w:lvl>
    <w:lvl w:ilvl="6" w:tplc="6A34DAAE">
      <w:numFmt w:val="bullet"/>
      <w:lvlText w:val="•"/>
      <w:lvlJc w:val="left"/>
      <w:pPr>
        <w:ind w:left="6214" w:hanging="360"/>
      </w:pPr>
      <w:rPr>
        <w:rFonts w:hint="default"/>
        <w:lang w:val="bs" w:eastAsia="en-US" w:bidi="ar-SA"/>
      </w:rPr>
    </w:lvl>
    <w:lvl w:ilvl="7" w:tplc="D9566558">
      <w:numFmt w:val="bullet"/>
      <w:lvlText w:val="•"/>
      <w:lvlJc w:val="left"/>
      <w:pPr>
        <w:ind w:left="7036" w:hanging="360"/>
      </w:pPr>
      <w:rPr>
        <w:rFonts w:hint="default"/>
        <w:lang w:val="bs" w:eastAsia="en-US" w:bidi="ar-SA"/>
      </w:rPr>
    </w:lvl>
    <w:lvl w:ilvl="8" w:tplc="7D4A1246">
      <w:numFmt w:val="bullet"/>
      <w:lvlText w:val="•"/>
      <w:lvlJc w:val="left"/>
      <w:pPr>
        <w:ind w:left="7859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5A135A80"/>
    <w:multiLevelType w:val="hybridMultilevel"/>
    <w:tmpl w:val="323EE968"/>
    <w:lvl w:ilvl="0" w:tplc="CA5471EC">
      <w:start w:val="1"/>
      <w:numFmt w:val="lowerLetter"/>
      <w:lvlText w:val="%1)"/>
      <w:lvlJc w:val="left"/>
      <w:pPr>
        <w:ind w:left="1282" w:hanging="360"/>
      </w:pPr>
      <w:rPr>
        <w:rFonts w:ascii="Cambria" w:eastAsia="Cambria" w:hAnsi="Cambria" w:cs="Cambria" w:hint="default"/>
        <w:w w:val="95"/>
        <w:sz w:val="24"/>
        <w:szCs w:val="24"/>
        <w:lang w:val="bs" w:eastAsia="en-US" w:bidi="ar-SA"/>
      </w:rPr>
    </w:lvl>
    <w:lvl w:ilvl="1" w:tplc="D4E6FDC0">
      <w:numFmt w:val="bullet"/>
      <w:lvlText w:val="•"/>
      <w:lvlJc w:val="left"/>
      <w:pPr>
        <w:ind w:left="2102" w:hanging="360"/>
      </w:pPr>
      <w:rPr>
        <w:rFonts w:hint="default"/>
        <w:lang w:val="bs" w:eastAsia="en-US" w:bidi="ar-SA"/>
      </w:rPr>
    </w:lvl>
    <w:lvl w:ilvl="2" w:tplc="57689442">
      <w:numFmt w:val="bullet"/>
      <w:lvlText w:val="•"/>
      <w:lvlJc w:val="left"/>
      <w:pPr>
        <w:ind w:left="2924" w:hanging="360"/>
      </w:pPr>
      <w:rPr>
        <w:rFonts w:hint="default"/>
        <w:lang w:val="bs" w:eastAsia="en-US" w:bidi="ar-SA"/>
      </w:rPr>
    </w:lvl>
    <w:lvl w:ilvl="3" w:tplc="139C96EC">
      <w:numFmt w:val="bullet"/>
      <w:lvlText w:val="•"/>
      <w:lvlJc w:val="left"/>
      <w:pPr>
        <w:ind w:left="3747" w:hanging="360"/>
      </w:pPr>
      <w:rPr>
        <w:rFonts w:hint="default"/>
        <w:lang w:val="bs" w:eastAsia="en-US" w:bidi="ar-SA"/>
      </w:rPr>
    </w:lvl>
    <w:lvl w:ilvl="4" w:tplc="43DE0BEE">
      <w:numFmt w:val="bullet"/>
      <w:lvlText w:val="•"/>
      <w:lvlJc w:val="left"/>
      <w:pPr>
        <w:ind w:left="4569" w:hanging="360"/>
      </w:pPr>
      <w:rPr>
        <w:rFonts w:hint="default"/>
        <w:lang w:val="bs" w:eastAsia="en-US" w:bidi="ar-SA"/>
      </w:rPr>
    </w:lvl>
    <w:lvl w:ilvl="5" w:tplc="24FE85A0">
      <w:numFmt w:val="bullet"/>
      <w:lvlText w:val="•"/>
      <w:lvlJc w:val="left"/>
      <w:pPr>
        <w:ind w:left="5392" w:hanging="360"/>
      </w:pPr>
      <w:rPr>
        <w:rFonts w:hint="default"/>
        <w:lang w:val="bs" w:eastAsia="en-US" w:bidi="ar-SA"/>
      </w:rPr>
    </w:lvl>
    <w:lvl w:ilvl="6" w:tplc="E85EDBC8">
      <w:numFmt w:val="bullet"/>
      <w:lvlText w:val="•"/>
      <w:lvlJc w:val="left"/>
      <w:pPr>
        <w:ind w:left="6214" w:hanging="360"/>
      </w:pPr>
      <w:rPr>
        <w:rFonts w:hint="default"/>
        <w:lang w:val="bs" w:eastAsia="en-US" w:bidi="ar-SA"/>
      </w:rPr>
    </w:lvl>
    <w:lvl w:ilvl="7" w:tplc="46F6BFE0">
      <w:numFmt w:val="bullet"/>
      <w:lvlText w:val="•"/>
      <w:lvlJc w:val="left"/>
      <w:pPr>
        <w:ind w:left="7036" w:hanging="360"/>
      </w:pPr>
      <w:rPr>
        <w:rFonts w:hint="default"/>
        <w:lang w:val="bs" w:eastAsia="en-US" w:bidi="ar-SA"/>
      </w:rPr>
    </w:lvl>
    <w:lvl w:ilvl="8" w:tplc="8CA28B22">
      <w:numFmt w:val="bullet"/>
      <w:lvlText w:val="•"/>
      <w:lvlJc w:val="left"/>
      <w:pPr>
        <w:ind w:left="785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5BCA274E"/>
    <w:multiLevelType w:val="hybridMultilevel"/>
    <w:tmpl w:val="386623EA"/>
    <w:lvl w:ilvl="0" w:tplc="41584BAC">
      <w:start w:val="1"/>
      <w:numFmt w:val="bullet"/>
      <w:lvlText w:val="-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42175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8679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C73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A238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4BB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4EDD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813E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EC37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F94453"/>
    <w:multiLevelType w:val="hybridMultilevel"/>
    <w:tmpl w:val="CE14880C"/>
    <w:lvl w:ilvl="0" w:tplc="BF720806">
      <w:start w:val="1"/>
      <w:numFmt w:val="decimal"/>
      <w:lvlText w:val="%1."/>
      <w:lvlJc w:val="left"/>
      <w:pPr>
        <w:ind w:left="1166" w:hanging="245"/>
      </w:pPr>
      <w:rPr>
        <w:rFonts w:ascii="Cambria" w:eastAsia="Cambria" w:hAnsi="Cambria" w:cs="Cambria" w:hint="default"/>
        <w:w w:val="98"/>
        <w:sz w:val="24"/>
        <w:szCs w:val="24"/>
        <w:lang w:val="bs" w:eastAsia="en-US" w:bidi="ar-SA"/>
      </w:rPr>
    </w:lvl>
    <w:lvl w:ilvl="1" w:tplc="4EDEFD5E">
      <w:numFmt w:val="bullet"/>
      <w:lvlText w:val="•"/>
      <w:lvlJc w:val="left"/>
      <w:pPr>
        <w:ind w:left="1994" w:hanging="245"/>
      </w:pPr>
      <w:rPr>
        <w:rFonts w:hint="default"/>
        <w:lang w:val="bs" w:eastAsia="en-US" w:bidi="ar-SA"/>
      </w:rPr>
    </w:lvl>
    <w:lvl w:ilvl="2" w:tplc="8468FD16">
      <w:numFmt w:val="bullet"/>
      <w:lvlText w:val="•"/>
      <w:lvlJc w:val="left"/>
      <w:pPr>
        <w:ind w:left="2828" w:hanging="245"/>
      </w:pPr>
      <w:rPr>
        <w:rFonts w:hint="default"/>
        <w:lang w:val="bs" w:eastAsia="en-US" w:bidi="ar-SA"/>
      </w:rPr>
    </w:lvl>
    <w:lvl w:ilvl="3" w:tplc="EDA42DC4">
      <w:numFmt w:val="bullet"/>
      <w:lvlText w:val="•"/>
      <w:lvlJc w:val="left"/>
      <w:pPr>
        <w:ind w:left="3663" w:hanging="245"/>
      </w:pPr>
      <w:rPr>
        <w:rFonts w:hint="default"/>
        <w:lang w:val="bs" w:eastAsia="en-US" w:bidi="ar-SA"/>
      </w:rPr>
    </w:lvl>
    <w:lvl w:ilvl="4" w:tplc="34A64654">
      <w:numFmt w:val="bullet"/>
      <w:lvlText w:val="•"/>
      <w:lvlJc w:val="left"/>
      <w:pPr>
        <w:ind w:left="4497" w:hanging="245"/>
      </w:pPr>
      <w:rPr>
        <w:rFonts w:hint="default"/>
        <w:lang w:val="bs" w:eastAsia="en-US" w:bidi="ar-SA"/>
      </w:rPr>
    </w:lvl>
    <w:lvl w:ilvl="5" w:tplc="8AA2FC2E">
      <w:numFmt w:val="bullet"/>
      <w:lvlText w:val="•"/>
      <w:lvlJc w:val="left"/>
      <w:pPr>
        <w:ind w:left="5332" w:hanging="245"/>
      </w:pPr>
      <w:rPr>
        <w:rFonts w:hint="default"/>
        <w:lang w:val="bs" w:eastAsia="en-US" w:bidi="ar-SA"/>
      </w:rPr>
    </w:lvl>
    <w:lvl w:ilvl="6" w:tplc="233648CA">
      <w:numFmt w:val="bullet"/>
      <w:lvlText w:val="•"/>
      <w:lvlJc w:val="left"/>
      <w:pPr>
        <w:ind w:left="6166" w:hanging="245"/>
      </w:pPr>
      <w:rPr>
        <w:rFonts w:hint="default"/>
        <w:lang w:val="bs" w:eastAsia="en-US" w:bidi="ar-SA"/>
      </w:rPr>
    </w:lvl>
    <w:lvl w:ilvl="7" w:tplc="CE52A698">
      <w:numFmt w:val="bullet"/>
      <w:lvlText w:val="•"/>
      <w:lvlJc w:val="left"/>
      <w:pPr>
        <w:ind w:left="7000" w:hanging="245"/>
      </w:pPr>
      <w:rPr>
        <w:rFonts w:hint="default"/>
        <w:lang w:val="bs" w:eastAsia="en-US" w:bidi="ar-SA"/>
      </w:rPr>
    </w:lvl>
    <w:lvl w:ilvl="8" w:tplc="87EC0F72">
      <w:numFmt w:val="bullet"/>
      <w:lvlText w:val="•"/>
      <w:lvlJc w:val="left"/>
      <w:pPr>
        <w:ind w:left="7835" w:hanging="245"/>
      </w:pPr>
      <w:rPr>
        <w:rFonts w:hint="default"/>
        <w:lang w:val="bs" w:eastAsia="en-US" w:bidi="ar-SA"/>
      </w:rPr>
    </w:lvl>
  </w:abstractNum>
  <w:num w:numId="1" w16cid:durableId="2061585354">
    <w:abstractNumId w:val="3"/>
  </w:num>
  <w:num w:numId="2" w16cid:durableId="656228160">
    <w:abstractNumId w:val="6"/>
  </w:num>
  <w:num w:numId="3" w16cid:durableId="434254596">
    <w:abstractNumId w:val="4"/>
  </w:num>
  <w:num w:numId="4" w16cid:durableId="879826025">
    <w:abstractNumId w:val="1"/>
  </w:num>
  <w:num w:numId="5" w16cid:durableId="627662611">
    <w:abstractNumId w:val="2"/>
  </w:num>
  <w:num w:numId="6" w16cid:durableId="1711030835">
    <w:abstractNumId w:val="0"/>
  </w:num>
  <w:num w:numId="7" w16cid:durableId="1580367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51"/>
    <w:rsid w:val="000546EF"/>
    <w:rsid w:val="000A34CB"/>
    <w:rsid w:val="000B5902"/>
    <w:rsid w:val="000C5795"/>
    <w:rsid w:val="0010510A"/>
    <w:rsid w:val="00135D3F"/>
    <w:rsid w:val="0014508B"/>
    <w:rsid w:val="00147D9D"/>
    <w:rsid w:val="00156B3F"/>
    <w:rsid w:val="0016383C"/>
    <w:rsid w:val="00164085"/>
    <w:rsid w:val="001932DD"/>
    <w:rsid w:val="00195D7F"/>
    <w:rsid w:val="001A2561"/>
    <w:rsid w:val="001C575F"/>
    <w:rsid w:val="001F4EF5"/>
    <w:rsid w:val="00291B74"/>
    <w:rsid w:val="002A68A2"/>
    <w:rsid w:val="002B000F"/>
    <w:rsid w:val="002D5B51"/>
    <w:rsid w:val="002E6023"/>
    <w:rsid w:val="00352D7F"/>
    <w:rsid w:val="003D073D"/>
    <w:rsid w:val="003D0764"/>
    <w:rsid w:val="003E1600"/>
    <w:rsid w:val="003E5C65"/>
    <w:rsid w:val="00443713"/>
    <w:rsid w:val="00473AC3"/>
    <w:rsid w:val="004924E8"/>
    <w:rsid w:val="00513DB4"/>
    <w:rsid w:val="00515DB5"/>
    <w:rsid w:val="005816FC"/>
    <w:rsid w:val="0059788E"/>
    <w:rsid w:val="005B54FB"/>
    <w:rsid w:val="006068EE"/>
    <w:rsid w:val="0067312A"/>
    <w:rsid w:val="00682AEB"/>
    <w:rsid w:val="00687793"/>
    <w:rsid w:val="006A4342"/>
    <w:rsid w:val="006D08F6"/>
    <w:rsid w:val="006E5013"/>
    <w:rsid w:val="00701F4B"/>
    <w:rsid w:val="00772F53"/>
    <w:rsid w:val="0077681F"/>
    <w:rsid w:val="00776ECA"/>
    <w:rsid w:val="007B014A"/>
    <w:rsid w:val="007E11C6"/>
    <w:rsid w:val="007F475D"/>
    <w:rsid w:val="00803266"/>
    <w:rsid w:val="00811F5A"/>
    <w:rsid w:val="00830AEB"/>
    <w:rsid w:val="00862B53"/>
    <w:rsid w:val="00872E43"/>
    <w:rsid w:val="00887D45"/>
    <w:rsid w:val="008B43B6"/>
    <w:rsid w:val="008F1E59"/>
    <w:rsid w:val="008F74AA"/>
    <w:rsid w:val="00923769"/>
    <w:rsid w:val="0092590D"/>
    <w:rsid w:val="00942C4D"/>
    <w:rsid w:val="00A13681"/>
    <w:rsid w:val="00AB3283"/>
    <w:rsid w:val="00B17C99"/>
    <w:rsid w:val="00BF293A"/>
    <w:rsid w:val="00C526B7"/>
    <w:rsid w:val="00C76B72"/>
    <w:rsid w:val="00CC45E3"/>
    <w:rsid w:val="00CE2401"/>
    <w:rsid w:val="00CF2663"/>
    <w:rsid w:val="00D00714"/>
    <w:rsid w:val="00D44D4C"/>
    <w:rsid w:val="00D62D36"/>
    <w:rsid w:val="00D649B8"/>
    <w:rsid w:val="00D87E31"/>
    <w:rsid w:val="00DD0D8F"/>
    <w:rsid w:val="00E25C8C"/>
    <w:rsid w:val="00E610C9"/>
    <w:rsid w:val="00F1450B"/>
    <w:rsid w:val="00F71E58"/>
    <w:rsid w:val="00F94696"/>
    <w:rsid w:val="00FC1012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396DE"/>
  <w15:docId w15:val="{DF87F5C6-0B47-4F52-9F52-C886C5E8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C6"/>
    <w:rPr>
      <w:rFonts w:ascii="Cambria" w:eastAsia="Cambria" w:hAnsi="Cambria" w:cs="Cambria"/>
      <w:lang w:val="bs"/>
    </w:rPr>
  </w:style>
  <w:style w:type="paragraph" w:styleId="Naslov1">
    <w:name w:val="heading 1"/>
    <w:basedOn w:val="Normal"/>
    <w:uiPriority w:val="9"/>
    <w:qFormat/>
    <w:pPr>
      <w:spacing w:before="63"/>
      <w:ind w:left="118" w:right="579"/>
      <w:jc w:val="center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18"/>
      <w:outlineLvl w:val="1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46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28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443713"/>
    <w:rPr>
      <w:rFonts w:ascii="Cambria" w:eastAsia="Cambria" w:hAnsi="Cambria" w:cs="Cambria"/>
      <w:sz w:val="24"/>
      <w:szCs w:val="24"/>
      <w:lang w:val="bs"/>
    </w:rPr>
  </w:style>
  <w:style w:type="paragraph" w:customStyle="1" w:styleId="Default">
    <w:name w:val="Default"/>
    <w:rsid w:val="00E25C8C"/>
    <w:pPr>
      <w:widowControl/>
      <w:adjustRightInd w:val="0"/>
    </w:pPr>
    <w:rPr>
      <w:rFonts w:ascii="Book Antiqua" w:hAnsi="Book Antiqua" w:cs="Book Antiqua"/>
      <w:color w:val="000000"/>
      <w:sz w:val="24"/>
      <w:szCs w:val="24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4696"/>
    <w:rPr>
      <w:rFonts w:asciiTheme="majorHAnsi" w:eastAsiaTheme="majorEastAsia" w:hAnsiTheme="majorHAnsi" w:cstheme="majorBidi"/>
      <w:i/>
      <w:iCs/>
      <w:color w:val="365F91" w:themeColor="accent1" w:themeShade="BF"/>
      <w:lang w:val="bs"/>
    </w:rPr>
  </w:style>
  <w:style w:type="character" w:styleId="Referencakomentara">
    <w:name w:val="annotation reference"/>
    <w:basedOn w:val="Zadanifontodlomka"/>
    <w:uiPriority w:val="99"/>
    <w:semiHidden/>
    <w:unhideWhenUsed/>
    <w:rsid w:val="00352D7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52D7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52D7F"/>
    <w:rPr>
      <w:rFonts w:ascii="Cambria" w:eastAsia="Cambria" w:hAnsi="Cambria" w:cs="Cambria"/>
      <w:sz w:val="20"/>
      <w:szCs w:val="20"/>
      <w:lang w:val="b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52D7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52D7F"/>
    <w:rPr>
      <w:rFonts w:ascii="Cambria" w:eastAsia="Cambria" w:hAnsi="Cambria" w:cs="Cambria"/>
      <w:b/>
      <w:bCs/>
      <w:sz w:val="20"/>
      <w:szCs w:val="20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2891-A48B-4BF5-872A-0D8E1E15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13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32</cp:revision>
  <dcterms:created xsi:type="dcterms:W3CDTF">2024-05-03T10:21:00Z</dcterms:created>
  <dcterms:modified xsi:type="dcterms:W3CDTF">2026-04-29T08:22:00Z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</Properties>
</file>